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BC3A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1210B472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25E735C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3208091D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95258E0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6728842E" w14:textId="77777777" w:rsidR="00F857D4" w:rsidRPr="00E533FA" w:rsidRDefault="00F857D4" w:rsidP="00F857D4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E912837" w14:textId="05C83276" w:rsidR="00DB68A9" w:rsidRDefault="00465CD7" w:rsidP="00DB68A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JU</w:t>
      </w:r>
      <w:r w:rsidR="004F1C6A">
        <w:rPr>
          <w:rFonts w:ascii="Altivo Light" w:eastAsia="Times New Roman" w:hAnsi="Altivo Light" w:cs="Arial"/>
          <w:b/>
          <w:color w:val="000000" w:themeColor="text1"/>
        </w:rPr>
        <w:t>L</w:t>
      </w:r>
      <w:r>
        <w:rPr>
          <w:rFonts w:ascii="Altivo Light" w:eastAsia="Times New Roman" w:hAnsi="Altivo Light" w:cs="Arial"/>
          <w:b/>
          <w:color w:val="000000" w:themeColor="text1"/>
        </w:rPr>
        <w:t>IO</w:t>
      </w:r>
      <w:r w:rsidR="00DB68A9">
        <w:rPr>
          <w:rFonts w:ascii="Altivo Light" w:eastAsia="Times New Roman" w:hAnsi="Altivo Light" w:cs="Arial"/>
          <w:b/>
          <w:color w:val="000000" w:themeColor="text1"/>
        </w:rPr>
        <w:t xml:space="preserve"> 2024</w:t>
      </w:r>
    </w:p>
    <w:p w14:paraId="5B3F66C8" w14:textId="77777777" w:rsidR="00F857D4" w:rsidRPr="00E533FA" w:rsidRDefault="00F857D4" w:rsidP="00F857D4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2A56EA2A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Articulo10</w:t>
      </w:r>
    </w:p>
    <w:p w14:paraId="63620920" w14:textId="77777777" w:rsidR="00F857D4" w:rsidRPr="00E533FA" w:rsidRDefault="00F857D4" w:rsidP="00F857D4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4304EF7C" w14:textId="77777777" w:rsidR="00F857D4" w:rsidRPr="00E533FA" w:rsidRDefault="00F857D4" w:rsidP="00F857D4">
      <w:pPr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Ley de Acceso a la Información Pública</w:t>
      </w:r>
    </w:p>
    <w:p w14:paraId="2F64403D" w14:textId="77777777" w:rsidR="00F857D4" w:rsidRPr="00E533FA" w:rsidRDefault="00F857D4" w:rsidP="00F857D4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40135FC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</w:rPr>
      </w:pPr>
      <w:r w:rsidRPr="00E533FA">
        <w:rPr>
          <w:rFonts w:ascii="Altivo Light" w:hAnsi="Altivo Light" w:cs="Arial"/>
          <w:b/>
          <w:color w:val="000000" w:themeColor="text1"/>
        </w:rPr>
        <w:t>Fideicomisos</w:t>
      </w:r>
    </w:p>
    <w:p w14:paraId="2D80C58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</w:p>
    <w:p w14:paraId="4025F893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</w:rPr>
      </w:pPr>
      <w:r w:rsidRPr="00E533FA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0BBDEBE8" w14:textId="77777777" w:rsidR="00F857D4" w:rsidRPr="00E533FA" w:rsidRDefault="00F857D4" w:rsidP="00F857D4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100FE838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La Dirección General de Transportes no ha suscrito fideicomisos, constituidos con fondos públicos.</w:t>
      </w:r>
    </w:p>
    <w:p w14:paraId="4D4C6404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6A5C5B9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E533FA">
        <w:rPr>
          <w:rFonts w:ascii="Altivo Light" w:hAnsi="Altivo Light" w:cs="Arial"/>
          <w:b/>
          <w:color w:val="000000" w:themeColor="text1"/>
          <w:sz w:val="32"/>
        </w:rPr>
        <w:t>POR TANTO, NO APLICA</w:t>
      </w:r>
    </w:p>
    <w:p w14:paraId="209EFCA3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E4EB60F" w14:textId="77777777" w:rsidR="00F857D4" w:rsidRPr="00E533FA" w:rsidRDefault="00F857D4" w:rsidP="00F857D4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7CAB23C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4C89852E" w14:textId="77777777" w:rsidR="00F857D4" w:rsidRPr="00E533FA" w:rsidRDefault="00F857D4" w:rsidP="00F857D4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52C70C8D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</w:rPr>
      </w:pPr>
    </w:p>
    <w:p w14:paraId="39396B11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ACD4FF4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6181293E" w14:textId="77777777" w:rsidR="00F857D4" w:rsidRPr="00E533FA" w:rsidRDefault="00F857D4" w:rsidP="00F857D4">
      <w:pPr>
        <w:pStyle w:val="Textoindependiente"/>
        <w:spacing w:after="0"/>
        <w:jc w:val="both"/>
        <w:rPr>
          <w:rFonts w:ascii="Altivo Light" w:hAnsi="Altivo Light" w:cs="Arial"/>
          <w:b/>
          <w:sz w:val="22"/>
          <w:szCs w:val="20"/>
        </w:rPr>
      </w:pPr>
    </w:p>
    <w:p w14:paraId="3318150D" w14:textId="77777777" w:rsidR="00F857D4" w:rsidRPr="00E533FA" w:rsidRDefault="00F857D4" w:rsidP="00F857D4">
      <w:pPr>
        <w:rPr>
          <w:rFonts w:ascii="Altivo Light" w:hAnsi="Altivo Light"/>
        </w:rPr>
      </w:pPr>
    </w:p>
    <w:p w14:paraId="76CC9398" w14:textId="77777777" w:rsidR="0015313F" w:rsidRPr="00E533FA" w:rsidRDefault="0015313F" w:rsidP="00F857D4">
      <w:pPr>
        <w:rPr>
          <w:rFonts w:ascii="Altivo Light" w:hAnsi="Altivo Light"/>
        </w:rPr>
      </w:pPr>
    </w:p>
    <w:sectPr w:rsidR="0015313F" w:rsidRPr="00E533FA" w:rsidSect="000D48D3">
      <w:headerReference w:type="default" r:id="rId7"/>
      <w:footerReference w:type="default" r:id="rId8"/>
      <w:pgSz w:w="12240" w:h="18720" w:code="1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BBC3" w14:textId="77777777" w:rsidR="000D48D3" w:rsidRDefault="000D48D3" w:rsidP="00A379A0">
      <w:r>
        <w:separator/>
      </w:r>
    </w:p>
  </w:endnote>
  <w:endnote w:type="continuationSeparator" w:id="0">
    <w:p w14:paraId="7A9B77D9" w14:textId="77777777" w:rsidR="000D48D3" w:rsidRDefault="000D48D3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020865D1" w:rsidR="0015313F" w:rsidRDefault="003C090E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D572BAA">
          <wp:simplePos x="0" y="0"/>
          <wp:positionH relativeFrom="margin">
            <wp:posOffset>-1022350</wp:posOffset>
          </wp:positionH>
          <wp:positionV relativeFrom="paragraph">
            <wp:posOffset>-554355</wp:posOffset>
          </wp:positionV>
          <wp:extent cx="7663180" cy="1003935"/>
          <wp:effectExtent l="0" t="0" r="0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766318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9A0"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2437C945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0B31177D">
              <wp:simplePos x="0" y="0"/>
              <wp:positionH relativeFrom="column">
                <wp:posOffset>1921869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1639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689047C0">
              <wp:simplePos x="0" y="0"/>
              <wp:positionH relativeFrom="column">
                <wp:posOffset>3211471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F0A5E4" 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3DF0" w14:textId="77777777" w:rsidR="000D48D3" w:rsidRDefault="000D48D3" w:rsidP="00A379A0">
      <w:r>
        <w:separator/>
      </w:r>
    </w:p>
  </w:footnote>
  <w:footnote w:type="continuationSeparator" w:id="0">
    <w:p w14:paraId="5E8AAAFC" w14:textId="77777777" w:rsidR="000D48D3" w:rsidRDefault="000D48D3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63CE726B" w:rsidR="00A379A0" w:rsidRDefault="007C7FF7" w:rsidP="00A379A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B30E92" wp14:editId="1736A878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D48D3"/>
    <w:rsid w:val="001467BD"/>
    <w:rsid w:val="0015313F"/>
    <w:rsid w:val="003A32F5"/>
    <w:rsid w:val="003C090E"/>
    <w:rsid w:val="003C455C"/>
    <w:rsid w:val="003C5B31"/>
    <w:rsid w:val="00441EEF"/>
    <w:rsid w:val="00465CD7"/>
    <w:rsid w:val="004E2EA3"/>
    <w:rsid w:val="004F1C6A"/>
    <w:rsid w:val="00531962"/>
    <w:rsid w:val="006C4BA5"/>
    <w:rsid w:val="0073185A"/>
    <w:rsid w:val="007C7FF7"/>
    <w:rsid w:val="007D14E3"/>
    <w:rsid w:val="0088150F"/>
    <w:rsid w:val="008A5C4C"/>
    <w:rsid w:val="008E53E2"/>
    <w:rsid w:val="00930B02"/>
    <w:rsid w:val="009A3430"/>
    <w:rsid w:val="009D7397"/>
    <w:rsid w:val="009F1ECB"/>
    <w:rsid w:val="00A379A0"/>
    <w:rsid w:val="00AF5D6C"/>
    <w:rsid w:val="00C66447"/>
    <w:rsid w:val="00DB68A9"/>
    <w:rsid w:val="00E4263A"/>
    <w:rsid w:val="00E533FA"/>
    <w:rsid w:val="00E963F4"/>
    <w:rsid w:val="00EB2061"/>
    <w:rsid w:val="00EE4539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E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8E53E2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53E2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4DD5-C432-4177-A6A8-E149C8EE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15</cp:revision>
  <cp:lastPrinted>2024-01-16T18:18:00Z</cp:lastPrinted>
  <dcterms:created xsi:type="dcterms:W3CDTF">2024-01-16T18:14:00Z</dcterms:created>
  <dcterms:modified xsi:type="dcterms:W3CDTF">2024-08-09T16:37:00Z</dcterms:modified>
</cp:coreProperties>
</file>