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4021" w:type="dxa"/>
        <w:tblInd w:w="-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35"/>
        <w:gridCol w:w="1272"/>
        <w:gridCol w:w="1292"/>
        <w:gridCol w:w="1173"/>
        <w:gridCol w:w="1092"/>
        <w:gridCol w:w="1100"/>
        <w:gridCol w:w="1108"/>
        <w:gridCol w:w="1082"/>
        <w:gridCol w:w="1240"/>
        <w:gridCol w:w="1637"/>
        <w:gridCol w:w="1310"/>
        <w:gridCol w:w="1611"/>
        <w:gridCol w:w="1406"/>
        <w:gridCol w:w="1163"/>
      </w:tblGrid>
      <w:tr w:rsidR="003A69CC" w:rsidRPr="003A69CC" w14:paraId="5B1D41B9" w14:textId="77777777" w:rsidTr="003A69CC">
        <w:trPr>
          <w:trHeight w:val="375"/>
        </w:trPr>
        <w:tc>
          <w:tcPr>
            <w:tcW w:w="240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30E8" w14:textId="5CB823CD" w:rsidR="003A69CC" w:rsidRPr="003A69CC" w:rsidRDefault="003A69CC" w:rsidP="003A69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noProof/>
                <w:color w:val="000000"/>
                <w:kern w:val="0"/>
                <w:lang w:eastAsia="es-GT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41774C41" wp14:editId="1F4249FD">
                  <wp:simplePos x="0" y="0"/>
                  <wp:positionH relativeFrom="column">
                    <wp:posOffset>14344650</wp:posOffset>
                  </wp:positionH>
                  <wp:positionV relativeFrom="paragraph">
                    <wp:posOffset>-133350</wp:posOffset>
                  </wp:positionV>
                  <wp:extent cx="952500" cy="1390650"/>
                  <wp:effectExtent l="0" t="0" r="0" b="0"/>
                  <wp:wrapNone/>
                  <wp:docPr id="2" name="Imagen 1" descr="Imagen que contiene Patrón de fondo&#10;&#10;Descripción generada automá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54635D8-0372-47B3-885A-588A730C838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 descr="Imagen que contiene Patrón de fondo&#10;&#10;Descripción generada automáticamente">
                            <a:extLst>
                              <a:ext uri="{FF2B5EF4-FFF2-40B4-BE49-F238E27FC236}">
                                <a16:creationId xmlns:a16="http://schemas.microsoft.com/office/drawing/2014/main" id="{354635D8-0372-47B3-885A-588A730C838B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082" t="3234" r="5489" b="87637"/>
                          <a:stretch/>
                        </pic:blipFill>
                        <pic:spPr>
                          <a:xfrm>
                            <a:off x="0" y="0"/>
                            <a:ext cx="952041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80"/>
            </w:tblGrid>
            <w:tr w:rsidR="003A69CC" w:rsidRPr="003A69CC" w14:paraId="054886AC" w14:textId="77777777">
              <w:trPr>
                <w:trHeight w:val="375"/>
                <w:tblCellSpacing w:w="0" w:type="dxa"/>
              </w:trPr>
              <w:tc>
                <w:tcPr>
                  <w:tcW w:w="23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A21FF35" w14:textId="77777777" w:rsidR="003A69CC" w:rsidRPr="003A69CC" w:rsidRDefault="003A69CC" w:rsidP="003A69CC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es-GT"/>
                      <w14:ligatures w14:val="none"/>
                    </w:rPr>
                  </w:pPr>
                  <w:r w:rsidRPr="003A69CC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es-GT"/>
                      <w14:ligatures w14:val="none"/>
                    </w:rPr>
                    <w:t>MINISTERIO DE COMUNICACIONES, INFRAESTRUCTURA Y VIVIENDA</w:t>
                  </w:r>
                </w:p>
              </w:tc>
            </w:tr>
          </w:tbl>
          <w:p w14:paraId="4A63360C" w14:textId="77777777" w:rsidR="003A69CC" w:rsidRPr="003A69CC" w:rsidRDefault="003A69CC" w:rsidP="003A69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GT"/>
                <w14:ligatures w14:val="none"/>
              </w:rPr>
            </w:pPr>
          </w:p>
        </w:tc>
      </w:tr>
      <w:tr w:rsidR="003A69CC" w:rsidRPr="003A69CC" w14:paraId="25221987" w14:textId="77777777" w:rsidTr="003A69CC">
        <w:trPr>
          <w:trHeight w:val="375"/>
        </w:trPr>
        <w:tc>
          <w:tcPr>
            <w:tcW w:w="240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F4E78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s-GT"/>
                <w14:ligatures w14:val="none"/>
              </w:rPr>
              <w:t>DIRECCIÓN GENERAL DE TRANSPORTES</w:t>
            </w:r>
          </w:p>
        </w:tc>
      </w:tr>
      <w:tr w:rsidR="003A69CC" w:rsidRPr="003A69CC" w14:paraId="56CDBE28" w14:textId="77777777" w:rsidTr="003A69CC">
        <w:trPr>
          <w:trHeight w:val="375"/>
        </w:trPr>
        <w:tc>
          <w:tcPr>
            <w:tcW w:w="240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A11E8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s-GT"/>
                <w14:ligatures w14:val="none"/>
              </w:rPr>
              <w:t>EJECUCIÓN DE METAS</w:t>
            </w:r>
          </w:p>
        </w:tc>
      </w:tr>
      <w:tr w:rsidR="003A69CC" w:rsidRPr="003A69CC" w14:paraId="0DEA5C22" w14:textId="77777777" w:rsidTr="003A69CC">
        <w:trPr>
          <w:trHeight w:val="375"/>
        </w:trPr>
        <w:tc>
          <w:tcPr>
            <w:tcW w:w="240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4EC4F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s-GT"/>
                <w14:ligatures w14:val="none"/>
              </w:rPr>
              <w:t xml:space="preserve"> AÑO 2024</w:t>
            </w:r>
          </w:p>
        </w:tc>
      </w:tr>
      <w:tr w:rsidR="003A69CC" w:rsidRPr="003A69CC" w14:paraId="7369A1F3" w14:textId="77777777" w:rsidTr="003A69CC">
        <w:trPr>
          <w:trHeight w:val="315"/>
        </w:trPr>
        <w:tc>
          <w:tcPr>
            <w:tcW w:w="7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D3820" w14:textId="77777777" w:rsidR="003A69CC" w:rsidRPr="003A69CC" w:rsidRDefault="003A69CC" w:rsidP="003A69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F112C" w14:textId="77777777" w:rsidR="003A69CC" w:rsidRPr="003A69CC" w:rsidRDefault="003A69CC" w:rsidP="003A69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28E0A" w14:textId="77777777" w:rsidR="003A69CC" w:rsidRPr="003A69CC" w:rsidRDefault="003A69CC" w:rsidP="003A69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FF34A" w14:textId="77777777" w:rsidR="003A69CC" w:rsidRPr="003A69CC" w:rsidRDefault="003A69CC" w:rsidP="003A69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56009" w14:textId="77777777" w:rsidR="003A69CC" w:rsidRPr="003A69CC" w:rsidRDefault="003A69CC" w:rsidP="003A69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2004E" w14:textId="77777777" w:rsidR="003A69CC" w:rsidRPr="003A69CC" w:rsidRDefault="003A69CC" w:rsidP="003A69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26B4F" w14:textId="77777777" w:rsidR="003A69CC" w:rsidRPr="003A69CC" w:rsidRDefault="003A69CC" w:rsidP="003A69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B674E" w14:textId="77777777" w:rsidR="003A69CC" w:rsidRPr="003A69CC" w:rsidRDefault="003A69CC" w:rsidP="003A69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6D841" w14:textId="77777777" w:rsidR="003A69CC" w:rsidRPr="003A69CC" w:rsidRDefault="003A69CC" w:rsidP="003A69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302F1" w14:textId="77777777" w:rsidR="003A69CC" w:rsidRPr="003A69CC" w:rsidRDefault="003A69CC" w:rsidP="003A69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49C68" w14:textId="77777777" w:rsidR="003A69CC" w:rsidRPr="003A69CC" w:rsidRDefault="003A69CC" w:rsidP="003A69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13F36" w14:textId="77777777" w:rsidR="003A69CC" w:rsidRPr="003A69CC" w:rsidRDefault="003A69CC" w:rsidP="003A69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2D727" w14:textId="77777777" w:rsidR="003A69CC" w:rsidRPr="003A69CC" w:rsidRDefault="003A69CC" w:rsidP="003A69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4D986" w14:textId="77777777" w:rsidR="003A69CC" w:rsidRPr="003A69CC" w:rsidRDefault="003A69CC" w:rsidP="003A69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</w:tr>
      <w:tr w:rsidR="003A69CC" w:rsidRPr="003A69CC" w14:paraId="190D99C7" w14:textId="77777777" w:rsidTr="003A69CC">
        <w:trPr>
          <w:trHeight w:val="315"/>
        </w:trPr>
        <w:tc>
          <w:tcPr>
            <w:tcW w:w="7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2D7DCE"/>
            <w:noWrap/>
            <w:vAlign w:val="center"/>
            <w:hideMark/>
          </w:tcPr>
          <w:p w14:paraId="3676D0ED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GT"/>
                <w14:ligatures w14:val="none"/>
              </w:rPr>
              <w:t>DESCRIPCIÓN META</w:t>
            </w:r>
          </w:p>
        </w:tc>
        <w:tc>
          <w:tcPr>
            <w:tcW w:w="482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104861"/>
            <w:noWrap/>
            <w:vAlign w:val="bottom"/>
            <w:hideMark/>
          </w:tcPr>
          <w:p w14:paraId="0739F270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s-GT"/>
                <w14:ligatures w14:val="none"/>
              </w:rPr>
              <w:t>PRIMER CUATRIMESTRE</w:t>
            </w:r>
          </w:p>
        </w:tc>
        <w:tc>
          <w:tcPr>
            <w:tcW w:w="45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104861"/>
            <w:noWrap/>
            <w:vAlign w:val="bottom"/>
            <w:hideMark/>
          </w:tcPr>
          <w:p w14:paraId="55165A19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s-GT"/>
                <w14:ligatures w14:val="none"/>
              </w:rPr>
              <w:t>SEGUNDO CUATRIMESTRE</w:t>
            </w:r>
          </w:p>
        </w:tc>
        <w:tc>
          <w:tcPr>
            <w:tcW w:w="596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104861"/>
            <w:noWrap/>
            <w:vAlign w:val="bottom"/>
            <w:hideMark/>
          </w:tcPr>
          <w:p w14:paraId="558B5FC0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s-GT"/>
                <w14:ligatures w14:val="none"/>
              </w:rPr>
              <w:t>TERCER CUATRIMESTRE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52D74" w14:textId="77777777" w:rsidR="003A69CC" w:rsidRPr="003A69CC" w:rsidRDefault="003A69CC" w:rsidP="003A69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</w:tr>
      <w:tr w:rsidR="003A69CC" w:rsidRPr="003A69CC" w14:paraId="049D1390" w14:textId="77777777" w:rsidTr="003A69CC">
        <w:trPr>
          <w:trHeight w:val="315"/>
        </w:trPr>
        <w:tc>
          <w:tcPr>
            <w:tcW w:w="75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9D12A94" w14:textId="77777777" w:rsidR="003A69CC" w:rsidRPr="003A69CC" w:rsidRDefault="003A69CC" w:rsidP="003A69C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44B3E1"/>
            <w:vAlign w:val="center"/>
            <w:hideMark/>
          </w:tcPr>
          <w:p w14:paraId="285B4DF4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GT"/>
                <w14:ligatures w14:val="none"/>
              </w:rPr>
              <w:t>ENERO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B3E1"/>
            <w:vAlign w:val="center"/>
            <w:hideMark/>
          </w:tcPr>
          <w:p w14:paraId="51CA497B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GT"/>
                <w14:ligatures w14:val="none"/>
              </w:rPr>
              <w:t>FEBRERO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B3E1"/>
            <w:vAlign w:val="center"/>
            <w:hideMark/>
          </w:tcPr>
          <w:p w14:paraId="5871C43B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GT"/>
                <w14:ligatures w14:val="none"/>
              </w:rPr>
              <w:t>MARZO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B3E1"/>
            <w:vAlign w:val="center"/>
            <w:hideMark/>
          </w:tcPr>
          <w:p w14:paraId="1F81EF64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GT"/>
                <w14:ligatures w14:val="none"/>
              </w:rPr>
              <w:t>ABRIL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B3E1"/>
            <w:vAlign w:val="center"/>
            <w:hideMark/>
          </w:tcPr>
          <w:p w14:paraId="56C98EA4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GT"/>
                <w14:ligatures w14:val="none"/>
              </w:rPr>
              <w:t xml:space="preserve">MAYO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B3E1"/>
            <w:vAlign w:val="center"/>
            <w:hideMark/>
          </w:tcPr>
          <w:p w14:paraId="0D721614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GT"/>
                <w14:ligatures w14:val="none"/>
              </w:rPr>
              <w:t>JUNIO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B3E1"/>
            <w:vAlign w:val="center"/>
            <w:hideMark/>
          </w:tcPr>
          <w:p w14:paraId="6CC5B157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GT"/>
                <w14:ligatures w14:val="none"/>
              </w:rPr>
              <w:t>JULIO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B3E1"/>
            <w:vAlign w:val="center"/>
            <w:hideMark/>
          </w:tcPr>
          <w:p w14:paraId="773139A8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GT"/>
                <w14:ligatures w14:val="none"/>
              </w:rPr>
              <w:t>AGOSTO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B3E1"/>
            <w:vAlign w:val="center"/>
            <w:hideMark/>
          </w:tcPr>
          <w:p w14:paraId="367DE754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GT"/>
                <w14:ligatures w14:val="none"/>
              </w:rPr>
              <w:t>SEPTIEMBRE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B3E1"/>
            <w:vAlign w:val="center"/>
            <w:hideMark/>
          </w:tcPr>
          <w:p w14:paraId="172060C1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GT"/>
                <w14:ligatures w14:val="none"/>
              </w:rPr>
              <w:t>OCTUBRE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B3E1"/>
            <w:vAlign w:val="center"/>
            <w:hideMark/>
          </w:tcPr>
          <w:p w14:paraId="502C7A6B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GT"/>
                <w14:ligatures w14:val="none"/>
              </w:rPr>
              <w:t>NOVIEMBRE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B3E1"/>
            <w:vAlign w:val="center"/>
            <w:hideMark/>
          </w:tcPr>
          <w:p w14:paraId="55613E73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GT"/>
                <w14:ligatures w14:val="none"/>
              </w:rPr>
              <w:t>DICIEMBRE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2D7DCE"/>
            <w:vAlign w:val="center"/>
            <w:hideMark/>
          </w:tcPr>
          <w:p w14:paraId="0EA5AAFB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GT"/>
                <w14:ligatures w14:val="none"/>
              </w:rPr>
            </w:pPr>
            <w:proofErr w:type="gramStart"/>
            <w:r w:rsidRPr="003A69C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GT"/>
                <w14:ligatures w14:val="none"/>
              </w:rPr>
              <w:t>TOTAL</w:t>
            </w:r>
            <w:proofErr w:type="gramEnd"/>
            <w:r w:rsidRPr="003A69C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GT"/>
                <w14:ligatures w14:val="none"/>
              </w:rPr>
              <w:t xml:space="preserve"> META</w:t>
            </w:r>
          </w:p>
        </w:tc>
      </w:tr>
      <w:tr w:rsidR="003A69CC" w:rsidRPr="003A69CC" w14:paraId="2C020606" w14:textId="77777777" w:rsidTr="003A69CC">
        <w:trPr>
          <w:trHeight w:val="300"/>
        </w:trPr>
        <w:tc>
          <w:tcPr>
            <w:tcW w:w="75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042D84" w14:textId="77777777" w:rsidR="003A69CC" w:rsidRPr="003A69CC" w:rsidRDefault="003A69CC" w:rsidP="003A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3A69C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Audiencias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52EF41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80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B16356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26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3CA219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32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237A56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46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192C9A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52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D0F76C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B0BE27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7BC8CB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D2D982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EF07D3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0BFAF3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A7192F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7E2945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GT"/>
                <w14:ligatures w14:val="none"/>
              </w:rPr>
              <w:t>236</w:t>
            </w:r>
          </w:p>
        </w:tc>
      </w:tr>
      <w:tr w:rsidR="003A69CC" w:rsidRPr="003A69CC" w14:paraId="5708BEC8" w14:textId="77777777" w:rsidTr="003A69CC">
        <w:trPr>
          <w:trHeight w:val="300"/>
        </w:trPr>
        <w:tc>
          <w:tcPr>
            <w:tcW w:w="7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64ADD25E" w14:textId="77777777" w:rsidR="003A69CC" w:rsidRPr="003A69CC" w:rsidRDefault="003A69CC" w:rsidP="003A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3A69C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 xml:space="preserve">Registro de Carga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14:paraId="7B6C5735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11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14:paraId="065A7E26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27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14:paraId="58A62EE0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14:paraId="7A61349E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14:paraId="7E2C8B27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20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14:paraId="0DE35DD1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14:paraId="6692DE22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14:paraId="2B60BBEF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14:paraId="391683C9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14:paraId="2FCA8632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14:paraId="078AED48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14:paraId="77BD90B6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E6F5"/>
            <w:vAlign w:val="center"/>
            <w:hideMark/>
          </w:tcPr>
          <w:p w14:paraId="3E6580BE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b/>
                <w:bCs/>
                <w:kern w:val="0"/>
                <w:lang w:eastAsia="es-GT"/>
                <w14:ligatures w14:val="none"/>
              </w:rPr>
              <w:t>58</w:t>
            </w:r>
          </w:p>
        </w:tc>
      </w:tr>
      <w:tr w:rsidR="003A69CC" w:rsidRPr="003A69CC" w14:paraId="2079D48A" w14:textId="77777777" w:rsidTr="003A69CC">
        <w:trPr>
          <w:trHeight w:val="300"/>
        </w:trPr>
        <w:tc>
          <w:tcPr>
            <w:tcW w:w="7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8BDC9F" w14:textId="77777777" w:rsidR="003A69CC" w:rsidRPr="003A69CC" w:rsidRDefault="003A69CC" w:rsidP="003A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3A69C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Emisión de Permisos Expresos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9B6AB2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328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590B94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269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1DE93B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201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896CAE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640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1B066F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140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D2A524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164799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C57340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E340B5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362D28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6F235D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AC535F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0719E8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b/>
                <w:bCs/>
                <w:kern w:val="0"/>
                <w:lang w:eastAsia="es-GT"/>
                <w14:ligatures w14:val="none"/>
              </w:rPr>
              <w:t>1578</w:t>
            </w:r>
          </w:p>
        </w:tc>
      </w:tr>
      <w:tr w:rsidR="003A69CC" w:rsidRPr="003A69CC" w14:paraId="2BF641B2" w14:textId="77777777" w:rsidTr="003A69CC">
        <w:trPr>
          <w:trHeight w:val="300"/>
        </w:trPr>
        <w:tc>
          <w:tcPr>
            <w:tcW w:w="7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7CDB8453" w14:textId="77777777" w:rsidR="003A69CC" w:rsidRPr="003A69CC" w:rsidRDefault="003A69CC" w:rsidP="003A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3A69C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Emisión de Permisos Temporales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14:paraId="0C706E53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139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14:paraId="50451788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140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14:paraId="05A48AC9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773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14:paraId="146CF459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258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14:paraId="32E6BE11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173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14:paraId="591673CE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14:paraId="4D6599AD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14:paraId="4DC554A5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14:paraId="264D0CC5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14:paraId="74EF9856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14:paraId="26B412FB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14:paraId="6548E4D9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E6F5"/>
            <w:vAlign w:val="center"/>
            <w:hideMark/>
          </w:tcPr>
          <w:p w14:paraId="3880457B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b/>
                <w:bCs/>
                <w:kern w:val="0"/>
                <w:lang w:eastAsia="es-GT"/>
                <w14:ligatures w14:val="none"/>
              </w:rPr>
              <w:t>1483</w:t>
            </w:r>
          </w:p>
        </w:tc>
      </w:tr>
      <w:tr w:rsidR="003A69CC" w:rsidRPr="003A69CC" w14:paraId="03628F8C" w14:textId="77777777" w:rsidTr="003A69CC">
        <w:trPr>
          <w:trHeight w:val="300"/>
        </w:trPr>
        <w:tc>
          <w:tcPr>
            <w:tcW w:w="7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43247B" w14:textId="77777777" w:rsidR="003A69CC" w:rsidRPr="003A69CC" w:rsidRDefault="003A69CC" w:rsidP="003A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3A69C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Denuncias al No. 1532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DB3BDB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940ABD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6CC7C1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3821CF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75F538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4D11D9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B2ADFE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C99C00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7284B6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5A3CB7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D82965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B8FDB4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E9BF73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b/>
                <w:bCs/>
                <w:kern w:val="0"/>
                <w:lang w:eastAsia="es-GT"/>
                <w14:ligatures w14:val="none"/>
              </w:rPr>
              <w:t>27</w:t>
            </w:r>
          </w:p>
        </w:tc>
      </w:tr>
      <w:tr w:rsidR="003A69CC" w:rsidRPr="003A69CC" w14:paraId="72B91843" w14:textId="77777777" w:rsidTr="003A69CC">
        <w:trPr>
          <w:trHeight w:val="300"/>
        </w:trPr>
        <w:tc>
          <w:tcPr>
            <w:tcW w:w="7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7729AF7E" w14:textId="77777777" w:rsidR="003A69CC" w:rsidRPr="003A69CC" w:rsidRDefault="003A69CC" w:rsidP="003A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3A69C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Denuncias FACEBOOK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14:paraId="153E7979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14:paraId="18C6E4CF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7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14:paraId="2144A87A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14:paraId="62000A8A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14:paraId="36A12F25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14:paraId="609A5E34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14:paraId="1D1CE0D6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14:paraId="77EA3374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14:paraId="6EC4CE71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14:paraId="0F30B512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14:paraId="5A9F3C4B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14:paraId="29D8F166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E6F5"/>
            <w:vAlign w:val="center"/>
            <w:hideMark/>
          </w:tcPr>
          <w:p w14:paraId="02B19BF8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b/>
                <w:bCs/>
                <w:kern w:val="0"/>
                <w:lang w:eastAsia="es-GT"/>
                <w14:ligatures w14:val="none"/>
              </w:rPr>
              <w:t>11</w:t>
            </w:r>
          </w:p>
        </w:tc>
      </w:tr>
      <w:tr w:rsidR="003A69CC" w:rsidRPr="003A69CC" w14:paraId="17FEF7ED" w14:textId="77777777" w:rsidTr="003A69CC">
        <w:trPr>
          <w:trHeight w:val="300"/>
        </w:trPr>
        <w:tc>
          <w:tcPr>
            <w:tcW w:w="7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E4B1C3" w14:textId="77777777" w:rsidR="003A69CC" w:rsidRPr="003A69CC" w:rsidRDefault="003A69CC" w:rsidP="003A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3A69C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WhatsApp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845423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17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9CBBCC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5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DD6F55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7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04CAC6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E3DEED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10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EC117F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682873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E4B29A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A463DC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97C551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797877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0F1E03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FF1615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b/>
                <w:bCs/>
                <w:kern w:val="0"/>
                <w:lang w:eastAsia="es-GT"/>
                <w14:ligatures w14:val="none"/>
              </w:rPr>
              <w:t>69</w:t>
            </w:r>
          </w:p>
        </w:tc>
      </w:tr>
      <w:tr w:rsidR="003A69CC" w:rsidRPr="003A69CC" w14:paraId="78F222D0" w14:textId="77777777" w:rsidTr="003A69CC">
        <w:trPr>
          <w:trHeight w:val="300"/>
        </w:trPr>
        <w:tc>
          <w:tcPr>
            <w:tcW w:w="7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2B79FFD6" w14:textId="77777777" w:rsidR="003A69CC" w:rsidRPr="003A69CC" w:rsidRDefault="003A69CC" w:rsidP="003A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3A69C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Resoluciones de Registro de Pilotos Emitidas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14:paraId="02588C30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119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14:paraId="1A06BFF1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32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14:paraId="0FFE445E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14:paraId="28917D07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14:paraId="707635D4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36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14:paraId="01FC0061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14:paraId="3BA72E2E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14:paraId="17A3633F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14:paraId="72232BC5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14:paraId="4A531422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14:paraId="70384805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14:paraId="3A2FE8B2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E6F5"/>
            <w:vAlign w:val="center"/>
            <w:hideMark/>
          </w:tcPr>
          <w:p w14:paraId="5AFEB853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b/>
                <w:bCs/>
                <w:kern w:val="0"/>
                <w:lang w:eastAsia="es-GT"/>
                <w14:ligatures w14:val="none"/>
              </w:rPr>
              <w:t>187</w:t>
            </w:r>
          </w:p>
        </w:tc>
      </w:tr>
      <w:tr w:rsidR="003A69CC" w:rsidRPr="003A69CC" w14:paraId="44415C8B" w14:textId="77777777" w:rsidTr="003A69CC">
        <w:trPr>
          <w:trHeight w:val="300"/>
        </w:trPr>
        <w:tc>
          <w:tcPr>
            <w:tcW w:w="7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2E7D85" w14:textId="77777777" w:rsidR="003A69CC" w:rsidRPr="003A69CC" w:rsidRDefault="003A69CC" w:rsidP="003A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3A69C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Operativos de Control (Operativos Realizados)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92502E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10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1AA7BC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A1CBE3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58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178F38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82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DE2353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197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FDE1AC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C75801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87F401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A8BBCF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39A7D3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E82942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83C07D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7C4A76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b/>
                <w:bCs/>
                <w:kern w:val="0"/>
                <w:lang w:eastAsia="es-GT"/>
                <w14:ligatures w14:val="none"/>
              </w:rPr>
              <w:t>351</w:t>
            </w:r>
          </w:p>
        </w:tc>
      </w:tr>
      <w:tr w:rsidR="003A69CC" w:rsidRPr="003A69CC" w14:paraId="566740A6" w14:textId="77777777" w:rsidTr="003A69CC">
        <w:trPr>
          <w:trHeight w:val="300"/>
        </w:trPr>
        <w:tc>
          <w:tcPr>
            <w:tcW w:w="7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1A882BDF" w14:textId="77777777" w:rsidR="003A69CC" w:rsidRPr="003A69CC" w:rsidRDefault="003A69CC" w:rsidP="003A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3A69C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Vehículos Inspeccionados (vehículos Revisados)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14:paraId="7507C8A6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54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14:paraId="46A982D0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40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14:paraId="700C3ECD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1,143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14:paraId="20D22520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1,430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14:paraId="38E710C5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3,832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14:paraId="137B2EBC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14:paraId="77BC9B9D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14:paraId="19AAD484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14:paraId="49A796CE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14:paraId="3D514849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14:paraId="724EDE20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14:paraId="56AC6803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E6F5"/>
            <w:vAlign w:val="center"/>
            <w:hideMark/>
          </w:tcPr>
          <w:p w14:paraId="2F1F14A1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b/>
                <w:bCs/>
                <w:kern w:val="0"/>
                <w:lang w:eastAsia="es-GT"/>
                <w14:ligatures w14:val="none"/>
              </w:rPr>
              <w:t>6,499</w:t>
            </w:r>
          </w:p>
        </w:tc>
      </w:tr>
      <w:tr w:rsidR="003A69CC" w:rsidRPr="003A69CC" w14:paraId="3DA340B4" w14:textId="77777777" w:rsidTr="003A69CC">
        <w:trPr>
          <w:trHeight w:val="300"/>
        </w:trPr>
        <w:tc>
          <w:tcPr>
            <w:tcW w:w="7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280A2D" w14:textId="77777777" w:rsidR="003A69CC" w:rsidRPr="003A69CC" w:rsidRDefault="003A69CC" w:rsidP="003A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3A69C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Remisiones (Remisiones Impuestas)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1B5370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5CC986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AC11B7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32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3072DF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B3A33D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24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8A26EB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03AAFD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C3666F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3D69FC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17A67A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5A61D0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672F4B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8E3C11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b/>
                <w:bCs/>
                <w:kern w:val="0"/>
                <w:lang w:eastAsia="es-GT"/>
                <w14:ligatures w14:val="none"/>
              </w:rPr>
              <w:t>81</w:t>
            </w:r>
          </w:p>
        </w:tc>
      </w:tr>
      <w:tr w:rsidR="003A69CC" w:rsidRPr="003A69CC" w14:paraId="44CD49C3" w14:textId="77777777" w:rsidTr="003A69CC">
        <w:trPr>
          <w:trHeight w:val="870"/>
        </w:trPr>
        <w:tc>
          <w:tcPr>
            <w:tcW w:w="7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AF5FBDA" w14:textId="77777777" w:rsidR="003A69CC" w:rsidRPr="003A69CC" w:rsidRDefault="003A69CC" w:rsidP="003A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3A69C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Licencias Nuevas (Papelería Entregadas de línea Nueva. Extraurbana, Agrícola, Industrial y Turismo)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14:paraId="09CBB875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b/>
                <w:bCs/>
                <w:kern w:val="0"/>
                <w:lang w:eastAsia="es-GT"/>
                <w14:ligatures w14:val="none"/>
              </w:rPr>
              <w:t>30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14:paraId="6770274F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b/>
                <w:bCs/>
                <w:kern w:val="0"/>
                <w:lang w:eastAsia="es-GT"/>
                <w14:ligatures w14:val="none"/>
              </w:rPr>
              <w:t>8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14:paraId="54A0F47D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b/>
                <w:bCs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14:paraId="3DD043BD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b/>
                <w:bCs/>
                <w:kern w:val="0"/>
                <w:lang w:eastAsia="es-GT"/>
                <w14:ligatures w14:val="none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14:paraId="79C38BD0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52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14:paraId="5DD7A8D1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14:paraId="35743650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14:paraId="4654737A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14:paraId="30DEF60C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14:paraId="74920552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14:paraId="20E30843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E6F5"/>
            <w:noWrap/>
            <w:vAlign w:val="center"/>
            <w:hideMark/>
          </w:tcPr>
          <w:p w14:paraId="40C0B45A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E6F5"/>
            <w:vAlign w:val="center"/>
            <w:hideMark/>
          </w:tcPr>
          <w:p w14:paraId="3BD3BB82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b/>
                <w:bCs/>
                <w:kern w:val="0"/>
                <w:lang w:eastAsia="es-GT"/>
                <w14:ligatures w14:val="none"/>
              </w:rPr>
              <w:t>130</w:t>
            </w:r>
          </w:p>
        </w:tc>
      </w:tr>
      <w:tr w:rsidR="003A69CC" w:rsidRPr="003A69CC" w14:paraId="32AC4051" w14:textId="77777777" w:rsidTr="003A69CC">
        <w:trPr>
          <w:trHeight w:val="855"/>
        </w:trPr>
        <w:tc>
          <w:tcPr>
            <w:tcW w:w="7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938806" w14:textId="77777777" w:rsidR="003A69CC" w:rsidRPr="003A69CC" w:rsidRDefault="003A69CC" w:rsidP="003A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3A69C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Modificación de Licencias (papelería entregada de tramite corto, extraurbano, turismo, agrícola e industrial)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D5FAEA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07A757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ABA79E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11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4A51B5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2D6998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38A1B8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A0DDD8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6B84AF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CDDF8C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0603FB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D3936B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CB448B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kern w:val="0"/>
                <w:lang w:eastAsia="es-GT"/>
                <w14:ligatures w14:val="none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1145B6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GT"/>
                <w14:ligatures w14:val="none"/>
              </w:rPr>
              <w:t>201</w:t>
            </w:r>
          </w:p>
        </w:tc>
      </w:tr>
      <w:tr w:rsidR="003A69CC" w:rsidRPr="003A69CC" w14:paraId="4151BFD6" w14:textId="77777777" w:rsidTr="003A69CC">
        <w:trPr>
          <w:trHeight w:val="300"/>
        </w:trPr>
        <w:tc>
          <w:tcPr>
            <w:tcW w:w="7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C3E2B" w14:textId="77777777" w:rsidR="003A69CC" w:rsidRPr="003A69CC" w:rsidRDefault="003A69CC" w:rsidP="003A69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GT"/>
                <w14:ligatures w14:val="none"/>
              </w:rPr>
              <w:t>Fuente: Registros Dirección General de Transportes -DGT-</w:t>
            </w:r>
          </w:p>
        </w:tc>
        <w:tc>
          <w:tcPr>
            <w:tcW w:w="48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9A9D2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GT"/>
                <w14:ligatures w14:val="none"/>
              </w:rPr>
              <w:t> </w:t>
            </w:r>
          </w:p>
        </w:tc>
        <w:tc>
          <w:tcPr>
            <w:tcW w:w="4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4D1F4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GT"/>
                <w14:ligatures w14:val="none"/>
              </w:rPr>
              <w:t> </w:t>
            </w:r>
          </w:p>
        </w:tc>
        <w:tc>
          <w:tcPr>
            <w:tcW w:w="5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7505D" w14:textId="77777777" w:rsidR="003A69CC" w:rsidRPr="003A69CC" w:rsidRDefault="003A69CC" w:rsidP="003A69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2C7A5" w14:textId="77777777" w:rsidR="003A69CC" w:rsidRPr="003A69CC" w:rsidRDefault="003A69CC" w:rsidP="003A69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GT"/>
                <w14:ligatures w14:val="none"/>
              </w:rPr>
            </w:pPr>
            <w:r w:rsidRPr="003A69CC">
              <w:rPr>
                <w:rFonts w:ascii="Aptos Narrow" w:eastAsia="Times New Roman" w:hAnsi="Aptos Narrow" w:cs="Times New Roman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</w:tr>
    </w:tbl>
    <w:p w14:paraId="59131DA6" w14:textId="730DD83F" w:rsidR="00EE7061" w:rsidRDefault="00EE7061" w:rsidP="00315446">
      <w:pPr>
        <w:jc w:val="center"/>
      </w:pPr>
    </w:p>
    <w:p w14:paraId="5E4949C0" w14:textId="77777777" w:rsidR="0033551E" w:rsidRPr="0033551E" w:rsidRDefault="0033551E" w:rsidP="0033551E"/>
    <w:p w14:paraId="43C0DEB2" w14:textId="77777777" w:rsidR="0033551E" w:rsidRPr="0033551E" w:rsidRDefault="0033551E" w:rsidP="0033551E"/>
    <w:p w14:paraId="0E246901" w14:textId="77777777" w:rsidR="0033551E" w:rsidRPr="0033551E" w:rsidRDefault="0033551E" w:rsidP="0033551E"/>
    <w:p w14:paraId="2C3A37FC" w14:textId="77777777" w:rsidR="0033551E" w:rsidRPr="0033551E" w:rsidRDefault="0033551E" w:rsidP="0033551E"/>
    <w:p w14:paraId="38A4D31C" w14:textId="77777777" w:rsidR="0033551E" w:rsidRPr="0033551E" w:rsidRDefault="0033551E" w:rsidP="0033551E"/>
    <w:p w14:paraId="0CBBDCD6" w14:textId="77777777" w:rsidR="0033551E" w:rsidRPr="0033551E" w:rsidRDefault="0033551E" w:rsidP="0033551E"/>
    <w:p w14:paraId="7579B7E4" w14:textId="77777777" w:rsidR="0033551E" w:rsidRPr="0033551E" w:rsidRDefault="0033551E" w:rsidP="0033551E"/>
    <w:p w14:paraId="1BCE6336" w14:textId="77777777" w:rsidR="0033551E" w:rsidRDefault="0033551E" w:rsidP="0033551E"/>
    <w:p w14:paraId="186D09B2" w14:textId="77777777" w:rsidR="0033551E" w:rsidRPr="0033551E" w:rsidRDefault="0033551E" w:rsidP="0033551E">
      <w:pPr>
        <w:jc w:val="center"/>
      </w:pPr>
    </w:p>
    <w:sectPr w:rsidR="0033551E" w:rsidRPr="0033551E" w:rsidSect="00481B7E">
      <w:pgSz w:w="26025" w:h="16840" w:orient="landscape" w:code="8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061"/>
    <w:rsid w:val="0025356E"/>
    <w:rsid w:val="00315446"/>
    <w:rsid w:val="0033551E"/>
    <w:rsid w:val="003A69CC"/>
    <w:rsid w:val="003B4AD2"/>
    <w:rsid w:val="00481B7E"/>
    <w:rsid w:val="005E6705"/>
    <w:rsid w:val="0074749A"/>
    <w:rsid w:val="00861BC6"/>
    <w:rsid w:val="00926F37"/>
    <w:rsid w:val="009A00DB"/>
    <w:rsid w:val="00A16AED"/>
    <w:rsid w:val="00BA7847"/>
    <w:rsid w:val="00BE4405"/>
    <w:rsid w:val="00C53F4C"/>
    <w:rsid w:val="00C830F6"/>
    <w:rsid w:val="00D55A90"/>
    <w:rsid w:val="00DA43D3"/>
    <w:rsid w:val="00ED7CCF"/>
    <w:rsid w:val="00EE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0CC5C2"/>
  <w15:docId w15:val="{EF7DA8BE-29BE-42BE-9F54-06BD257B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8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35EB6-9DE4-4F81-817D-927C6BAAF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 Lima</dc:creator>
  <cp:keywords/>
  <dc:description/>
  <cp:lastModifiedBy>Luis  Lima</cp:lastModifiedBy>
  <cp:revision>8</cp:revision>
  <cp:lastPrinted>2024-06-19T20:58:00Z</cp:lastPrinted>
  <dcterms:created xsi:type="dcterms:W3CDTF">2024-02-06T15:44:00Z</dcterms:created>
  <dcterms:modified xsi:type="dcterms:W3CDTF">2024-06-19T20:58:00Z</dcterms:modified>
</cp:coreProperties>
</file>