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BFF1AE" w14:textId="77777777" w:rsidR="008A4FDF" w:rsidRPr="009B7E9B" w:rsidRDefault="008A4FDF" w:rsidP="008A4FDF">
      <w:pPr>
        <w:spacing w:after="150"/>
        <w:ind w:left="4956" w:hanging="4956"/>
        <w:outlineLvl w:val="1"/>
        <w:rPr>
          <w:rFonts w:ascii="Altivo Light" w:eastAsia="Times New Roman" w:hAnsi="Altivo Light" w:cs="Arial"/>
          <w:color w:val="000000" w:themeColor="text1"/>
        </w:rPr>
      </w:pPr>
      <w:r w:rsidRPr="009B7E9B">
        <w:rPr>
          <w:rFonts w:ascii="Altivo Light" w:eastAsia="Times New Roman" w:hAnsi="Altivo Light" w:cs="Arial"/>
          <w:color w:val="000000" w:themeColor="text1"/>
        </w:rPr>
        <w:t> </w:t>
      </w:r>
    </w:p>
    <w:p w14:paraId="5DA7478C" w14:textId="77777777" w:rsidR="008A4FDF" w:rsidRPr="009B7E9B" w:rsidRDefault="008A4FDF" w:rsidP="008A4FDF">
      <w:pPr>
        <w:rPr>
          <w:rFonts w:ascii="Altivo Light" w:hAnsi="Altivo Light" w:cs="Arial"/>
          <w:b/>
          <w:color w:val="000000" w:themeColor="text1"/>
          <w:sz w:val="32"/>
        </w:rPr>
      </w:pPr>
    </w:p>
    <w:p w14:paraId="7570AD8F" w14:textId="77777777" w:rsidR="008A4FDF" w:rsidRPr="009B7E9B" w:rsidRDefault="008A4FDF" w:rsidP="008A4FDF">
      <w:pPr>
        <w:rPr>
          <w:rFonts w:ascii="Altivo Light" w:hAnsi="Altivo Light" w:cs="Arial"/>
          <w:b/>
          <w:color w:val="000000" w:themeColor="text1"/>
          <w:sz w:val="32"/>
        </w:rPr>
      </w:pPr>
    </w:p>
    <w:p w14:paraId="7EBF2FC5" w14:textId="77777777" w:rsidR="008A4FDF" w:rsidRPr="009B7E9B" w:rsidRDefault="008A4FDF" w:rsidP="008A4FDF">
      <w:pPr>
        <w:rPr>
          <w:rFonts w:ascii="Altivo Light" w:hAnsi="Altivo Light" w:cs="Arial"/>
          <w:b/>
          <w:color w:val="000000" w:themeColor="text1"/>
          <w:sz w:val="32"/>
        </w:rPr>
      </w:pPr>
    </w:p>
    <w:p w14:paraId="07989D45" w14:textId="77777777" w:rsidR="008A4FDF" w:rsidRPr="009B7E9B" w:rsidRDefault="008A4FDF" w:rsidP="008A4FDF">
      <w:pPr>
        <w:rPr>
          <w:rFonts w:ascii="Altivo Light" w:hAnsi="Altivo Light" w:cs="Arial"/>
          <w:b/>
          <w:color w:val="000000" w:themeColor="text1"/>
          <w:sz w:val="32"/>
        </w:rPr>
      </w:pPr>
    </w:p>
    <w:p w14:paraId="04D6078F" w14:textId="77777777" w:rsidR="008A4FDF" w:rsidRPr="009B7E9B" w:rsidRDefault="008A4FDF" w:rsidP="008A4FDF">
      <w:pPr>
        <w:rPr>
          <w:rFonts w:ascii="Altivo Light" w:hAnsi="Altivo Light" w:cs="Arial"/>
          <w:b/>
          <w:color w:val="000000" w:themeColor="text1"/>
          <w:sz w:val="32"/>
        </w:rPr>
      </w:pPr>
    </w:p>
    <w:p w14:paraId="3D7F14DF" w14:textId="77777777" w:rsidR="008A4FDF" w:rsidRPr="009B7E9B" w:rsidRDefault="008A4FDF" w:rsidP="008A4FDF">
      <w:pPr>
        <w:rPr>
          <w:rFonts w:ascii="Altivo Light" w:hAnsi="Altivo Light" w:cs="Arial"/>
          <w:b/>
          <w:color w:val="000000" w:themeColor="text1"/>
          <w:sz w:val="32"/>
        </w:rPr>
      </w:pPr>
    </w:p>
    <w:p w14:paraId="4F509523" w14:textId="77777777" w:rsidR="008A4FDF" w:rsidRPr="009B7E9B" w:rsidRDefault="008A4FDF" w:rsidP="008A4FDF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</w:p>
    <w:p w14:paraId="61764FA8" w14:textId="77777777" w:rsidR="008A4FDF" w:rsidRPr="009B7E9B" w:rsidRDefault="008A4FDF" w:rsidP="008A4FDF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</w:p>
    <w:p w14:paraId="670C0103" w14:textId="77777777" w:rsidR="00F8608F" w:rsidRDefault="00F8608F" w:rsidP="00F8608F">
      <w:pPr>
        <w:spacing w:after="150"/>
        <w:jc w:val="right"/>
        <w:outlineLvl w:val="1"/>
        <w:rPr>
          <w:rFonts w:ascii="Altivo Light" w:eastAsia="Times New Roman" w:hAnsi="Altivo Light" w:cs="Arial"/>
          <w:b/>
          <w:color w:val="000000" w:themeColor="text1"/>
        </w:rPr>
      </w:pPr>
      <w:r>
        <w:rPr>
          <w:rFonts w:ascii="Altivo Light" w:eastAsia="Times New Roman" w:hAnsi="Altivo Light" w:cs="Arial"/>
          <w:b/>
          <w:color w:val="000000" w:themeColor="text1"/>
        </w:rPr>
        <w:t>MARZO 2024</w:t>
      </w:r>
    </w:p>
    <w:p w14:paraId="6E3B991C" w14:textId="77777777" w:rsidR="008A4FDF" w:rsidRPr="009B7E9B" w:rsidRDefault="008A4FDF" w:rsidP="008A4FDF">
      <w:pPr>
        <w:tabs>
          <w:tab w:val="left" w:pos="195"/>
        </w:tabs>
        <w:jc w:val="right"/>
        <w:rPr>
          <w:rFonts w:ascii="Altivo Light" w:eastAsia="Times New Roman" w:hAnsi="Altivo Light" w:cs="Arial"/>
          <w:b/>
          <w:color w:val="000000" w:themeColor="text1"/>
        </w:rPr>
      </w:pPr>
    </w:p>
    <w:p w14:paraId="7F6DB730" w14:textId="77777777" w:rsidR="008A4FDF" w:rsidRPr="009B7E9B" w:rsidRDefault="008A4FDF" w:rsidP="008A4FDF">
      <w:pPr>
        <w:tabs>
          <w:tab w:val="left" w:pos="195"/>
        </w:tabs>
        <w:jc w:val="right"/>
        <w:rPr>
          <w:rFonts w:ascii="Altivo Light" w:eastAsia="Times New Roman" w:hAnsi="Altivo Light" w:cs="Arial"/>
          <w:b/>
          <w:color w:val="000000" w:themeColor="text1"/>
        </w:rPr>
      </w:pPr>
    </w:p>
    <w:p w14:paraId="2F199B8F" w14:textId="77777777" w:rsidR="008A4FDF" w:rsidRPr="009B7E9B" w:rsidRDefault="008A4FDF" w:rsidP="008A4FDF">
      <w:pPr>
        <w:tabs>
          <w:tab w:val="left" w:pos="195"/>
        </w:tabs>
        <w:jc w:val="right"/>
        <w:rPr>
          <w:rFonts w:ascii="Altivo Light" w:hAnsi="Altivo Light" w:cs="Arial"/>
          <w:b/>
          <w:color w:val="000000" w:themeColor="text1"/>
          <w:sz w:val="40"/>
        </w:rPr>
      </w:pPr>
    </w:p>
    <w:p w14:paraId="04717ED1" w14:textId="77777777" w:rsidR="008A4FDF" w:rsidRPr="009B7E9B" w:rsidRDefault="008A4FDF" w:rsidP="008A4FDF">
      <w:pPr>
        <w:spacing w:after="150"/>
        <w:contextualSpacing/>
        <w:outlineLvl w:val="1"/>
        <w:rPr>
          <w:rFonts w:ascii="Altivo Light" w:eastAsia="Times New Roman" w:hAnsi="Altivo Light" w:cs="Arial"/>
          <w:color w:val="000000" w:themeColor="text1"/>
        </w:rPr>
      </w:pPr>
      <w:r w:rsidRPr="009B7E9B">
        <w:rPr>
          <w:rFonts w:ascii="Altivo Light" w:eastAsia="Times New Roman" w:hAnsi="Altivo Light" w:cs="Arial"/>
          <w:color w:val="000000" w:themeColor="text1"/>
        </w:rPr>
        <w:t>Articulo10</w:t>
      </w:r>
    </w:p>
    <w:p w14:paraId="111ABE71" w14:textId="77777777" w:rsidR="008A4FDF" w:rsidRPr="009B7E9B" w:rsidRDefault="008A4FDF" w:rsidP="008A4FDF">
      <w:pPr>
        <w:spacing w:after="150"/>
        <w:contextualSpacing/>
        <w:outlineLvl w:val="1"/>
        <w:rPr>
          <w:rFonts w:ascii="Altivo Light" w:eastAsia="Times New Roman" w:hAnsi="Altivo Light" w:cs="Arial"/>
          <w:color w:val="000000" w:themeColor="text1"/>
        </w:rPr>
      </w:pPr>
      <w:r w:rsidRPr="009B7E9B">
        <w:rPr>
          <w:rFonts w:ascii="Altivo Light" w:eastAsia="Times New Roman" w:hAnsi="Altivo Light" w:cs="Arial"/>
          <w:color w:val="000000" w:themeColor="text1"/>
        </w:rPr>
        <w:t>Numeral 27</w:t>
      </w:r>
    </w:p>
    <w:p w14:paraId="4A08B677" w14:textId="77777777" w:rsidR="008A4FDF" w:rsidRPr="009B7E9B" w:rsidRDefault="008A4FDF" w:rsidP="008A4FDF">
      <w:pPr>
        <w:rPr>
          <w:rFonts w:ascii="Altivo Light" w:eastAsia="Times New Roman" w:hAnsi="Altivo Light" w:cs="Arial"/>
          <w:color w:val="000000" w:themeColor="text1"/>
        </w:rPr>
      </w:pPr>
      <w:r w:rsidRPr="009B7E9B">
        <w:rPr>
          <w:rFonts w:ascii="Altivo Light" w:eastAsia="Times New Roman" w:hAnsi="Altivo Light" w:cs="Arial"/>
          <w:color w:val="000000" w:themeColor="text1"/>
        </w:rPr>
        <w:t>Ley de Acceso a la Información Pública</w:t>
      </w:r>
    </w:p>
    <w:p w14:paraId="4B4CBCA9" w14:textId="77777777" w:rsidR="008A4FDF" w:rsidRPr="009B7E9B" w:rsidRDefault="008A4FDF" w:rsidP="008A4FDF">
      <w:pPr>
        <w:rPr>
          <w:rFonts w:ascii="Altivo Light" w:hAnsi="Altivo Light" w:cs="Arial"/>
          <w:b/>
          <w:color w:val="000000" w:themeColor="text1"/>
          <w:sz w:val="44"/>
        </w:rPr>
      </w:pPr>
    </w:p>
    <w:p w14:paraId="59EE7988" w14:textId="77777777" w:rsidR="008A4FDF" w:rsidRPr="009B7E9B" w:rsidRDefault="008A4FDF" w:rsidP="008A4FDF">
      <w:pPr>
        <w:jc w:val="center"/>
        <w:rPr>
          <w:rFonts w:ascii="Altivo Light" w:hAnsi="Altivo Light" w:cs="Arial"/>
          <w:b/>
          <w:color w:val="000000" w:themeColor="text1"/>
        </w:rPr>
      </w:pPr>
      <w:r w:rsidRPr="009B7E9B">
        <w:rPr>
          <w:rFonts w:ascii="Altivo Light" w:hAnsi="Altivo Light" w:cs="Arial"/>
          <w:b/>
          <w:color w:val="000000" w:themeColor="text1"/>
        </w:rPr>
        <w:t>Índice de la información clasificada</w:t>
      </w:r>
    </w:p>
    <w:p w14:paraId="2CB943F4" w14:textId="77777777" w:rsidR="008A4FDF" w:rsidRPr="009B7E9B" w:rsidRDefault="008A4FDF" w:rsidP="008A4FDF">
      <w:pPr>
        <w:jc w:val="both"/>
        <w:rPr>
          <w:rFonts w:ascii="Altivo Light" w:hAnsi="Altivo Light" w:cs="Arial"/>
          <w:b/>
          <w:color w:val="000000" w:themeColor="text1"/>
        </w:rPr>
      </w:pPr>
    </w:p>
    <w:p w14:paraId="5A70B08B" w14:textId="77777777" w:rsidR="008A4FDF" w:rsidRPr="009B7E9B" w:rsidRDefault="008A4FDF" w:rsidP="008A4FDF">
      <w:pPr>
        <w:jc w:val="both"/>
        <w:rPr>
          <w:rFonts w:ascii="Altivo Light" w:hAnsi="Altivo Light" w:cs="Arial"/>
          <w:color w:val="000000" w:themeColor="text1"/>
        </w:rPr>
      </w:pPr>
      <w:r w:rsidRPr="009B7E9B">
        <w:rPr>
          <w:rFonts w:ascii="Altivo Light" w:hAnsi="Altivo Light" w:cs="Arial"/>
          <w:color w:val="000000" w:themeColor="text1"/>
        </w:rPr>
        <w:t>El índice de la información debidamente clasificada de acuerdo a esta ley.</w:t>
      </w:r>
    </w:p>
    <w:p w14:paraId="3031BA96" w14:textId="77777777" w:rsidR="008A4FDF" w:rsidRPr="009B7E9B" w:rsidRDefault="008A4FDF" w:rsidP="008A4FDF">
      <w:pPr>
        <w:jc w:val="both"/>
        <w:rPr>
          <w:rFonts w:ascii="Altivo Light" w:hAnsi="Altivo Light" w:cs="Arial"/>
          <w:color w:val="000000" w:themeColor="text1"/>
          <w:sz w:val="32"/>
        </w:rPr>
      </w:pPr>
    </w:p>
    <w:p w14:paraId="7ECFCA28" w14:textId="77777777" w:rsidR="008A4FDF" w:rsidRPr="009B7E9B" w:rsidRDefault="008A4FDF" w:rsidP="008A4FDF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  <w:r w:rsidRPr="009B7E9B">
        <w:rPr>
          <w:rFonts w:ascii="Altivo Light" w:hAnsi="Altivo Light" w:cs="Arial"/>
          <w:b/>
          <w:color w:val="000000" w:themeColor="text1"/>
          <w:sz w:val="32"/>
        </w:rPr>
        <w:t>La Dirección General de Transportes no presenta ninguna información clasificada.</w:t>
      </w:r>
    </w:p>
    <w:p w14:paraId="048B4D2E" w14:textId="77777777" w:rsidR="008A4FDF" w:rsidRPr="009B7E9B" w:rsidRDefault="008A4FDF" w:rsidP="008A4FDF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</w:p>
    <w:p w14:paraId="6F1C9FDF" w14:textId="77777777" w:rsidR="008A4FDF" w:rsidRPr="009B7E9B" w:rsidRDefault="008A4FDF" w:rsidP="008A4FDF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  <w:r w:rsidRPr="009B7E9B">
        <w:rPr>
          <w:rFonts w:ascii="Altivo Light" w:hAnsi="Altivo Light" w:cs="Arial"/>
          <w:b/>
          <w:color w:val="000000" w:themeColor="text1"/>
          <w:sz w:val="32"/>
        </w:rPr>
        <w:t>NO APLICA</w:t>
      </w:r>
    </w:p>
    <w:p w14:paraId="382E16C3" w14:textId="77777777" w:rsidR="008A4FDF" w:rsidRPr="009B7E9B" w:rsidRDefault="008A4FDF" w:rsidP="008A4FDF">
      <w:pPr>
        <w:spacing w:after="150"/>
        <w:jc w:val="right"/>
        <w:outlineLvl w:val="1"/>
        <w:rPr>
          <w:rFonts w:ascii="Altivo Light" w:hAnsi="Altivo Light"/>
          <w:sz w:val="32"/>
        </w:rPr>
      </w:pPr>
    </w:p>
    <w:p w14:paraId="76CC9398" w14:textId="77777777" w:rsidR="0015313F" w:rsidRPr="009B7E9B" w:rsidRDefault="0015313F" w:rsidP="008A4FDF">
      <w:pPr>
        <w:rPr>
          <w:rFonts w:ascii="Altivo Light" w:hAnsi="Altivo Light"/>
        </w:rPr>
      </w:pPr>
    </w:p>
    <w:sectPr w:rsidR="0015313F" w:rsidRPr="009B7E9B" w:rsidSect="000D48D3">
      <w:headerReference w:type="default" r:id="rId7"/>
      <w:footerReference w:type="default" r:id="rId8"/>
      <w:pgSz w:w="12240" w:h="18720" w:code="12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78BBC3" w14:textId="77777777" w:rsidR="000D48D3" w:rsidRDefault="000D48D3" w:rsidP="00A379A0">
      <w:r>
        <w:separator/>
      </w:r>
    </w:p>
  </w:endnote>
  <w:endnote w:type="continuationSeparator" w:id="0">
    <w:p w14:paraId="7A9B77D9" w14:textId="77777777" w:rsidR="000D48D3" w:rsidRDefault="000D48D3" w:rsidP="00A37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tivo Light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tivo">
    <w:altName w:val="Calibri"/>
    <w:charset w:val="00"/>
    <w:family w:val="swiss"/>
    <w:pitch w:val="variable"/>
    <w:sig w:usb0="A00000EF" w:usb1="5000205B" w:usb2="00000020" w:usb3="00000000" w:csb0="00000093" w:csb1="00000000"/>
  </w:font>
  <w:font w:name="Altivo Extra Light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0DE2A6" w14:textId="020865D1" w:rsidR="0015313F" w:rsidRDefault="003C090E" w:rsidP="0015313F">
    <w:pPr>
      <w:pStyle w:val="Piedepgina"/>
      <w:tabs>
        <w:tab w:val="clear" w:pos="4419"/>
        <w:tab w:val="clear" w:pos="8838"/>
        <w:tab w:val="left" w:pos="7526"/>
      </w:tabs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A01B66F" wp14:editId="2D572BAA">
          <wp:simplePos x="0" y="0"/>
          <wp:positionH relativeFrom="margin">
            <wp:posOffset>-1022350</wp:posOffset>
          </wp:positionH>
          <wp:positionV relativeFrom="paragraph">
            <wp:posOffset>-554355</wp:posOffset>
          </wp:positionV>
          <wp:extent cx="7663180" cy="1003935"/>
          <wp:effectExtent l="0" t="0" r="0" b="5715"/>
          <wp:wrapNone/>
          <wp:docPr id="2011896077" name="Imagen 1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9986546" name="Imagen 1" descr="Imagen que contiene Patrón de fond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301"/>
                  <a:stretch/>
                </pic:blipFill>
                <pic:spPr bwMode="auto">
                  <a:xfrm>
                    <a:off x="0" y="0"/>
                    <a:ext cx="7663180" cy="1003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79A0" w:rsidRPr="007C7FF7">
      <w:rPr>
        <w:rFonts w:ascii="Altivo" w:hAnsi="Altivo"/>
        <w:sz w:val="20"/>
        <w:szCs w:val="20"/>
      </w:rPr>
      <w:t>Avenida Reforma 11-50 zona 9, Guatemala</w:t>
    </w:r>
  </w:p>
  <w:p w14:paraId="1D313227" w14:textId="77777777" w:rsidR="0015313F" w:rsidRDefault="00A379A0" w:rsidP="0015313F">
    <w:pPr>
      <w:pStyle w:val="Piedepgina"/>
      <w:tabs>
        <w:tab w:val="clear" w:pos="4419"/>
        <w:tab w:val="clear" w:pos="8838"/>
        <w:tab w:val="left" w:pos="919"/>
      </w:tabs>
      <w:jc w:val="center"/>
      <w:rPr>
        <w:rFonts w:ascii="Altivo" w:hAnsi="Altivo"/>
        <w:sz w:val="20"/>
        <w:szCs w:val="20"/>
      </w:rPr>
    </w:pPr>
    <w:r w:rsidRPr="007C7FF7">
      <w:rPr>
        <w:rFonts w:ascii="Altivo" w:hAnsi="Altivo"/>
        <w:sz w:val="20"/>
        <w:szCs w:val="20"/>
      </w:rPr>
      <w:t>Teléfono: (502) 2299-0200</w:t>
    </w:r>
    <w:r w:rsidR="0015313F">
      <w:rPr>
        <w:rFonts w:ascii="Altivo" w:hAnsi="Altivo"/>
        <w:sz w:val="20"/>
        <w:szCs w:val="20"/>
      </w:rPr>
      <w:tab/>
    </w:r>
  </w:p>
  <w:p w14:paraId="72B24DFE" w14:textId="2437C945" w:rsidR="00A379A0" w:rsidRPr="0015313F" w:rsidRDefault="00AF5D6C" w:rsidP="00AF5D6C">
    <w:pPr>
      <w:pStyle w:val="Piedepgina"/>
      <w:tabs>
        <w:tab w:val="clear" w:pos="4419"/>
        <w:tab w:val="clear" w:pos="8838"/>
        <w:tab w:val="left" w:pos="919"/>
        <w:tab w:val="left" w:pos="2268"/>
        <w:tab w:val="left" w:pos="2410"/>
        <w:tab w:val="left" w:pos="2552"/>
        <w:tab w:val="left" w:pos="5954"/>
        <w:tab w:val="left" w:pos="6521"/>
      </w:tabs>
      <w:ind w:left="2410" w:hanging="2410"/>
      <w:jc w:val="center"/>
    </w:pPr>
    <w:r w:rsidRPr="007C7FF7">
      <w:rPr>
        <w:rFonts w:ascii="Altivo" w:hAnsi="Altivo"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0B853BB3" wp14:editId="755ECB75">
          <wp:simplePos x="0" y="0"/>
          <wp:positionH relativeFrom="column">
            <wp:posOffset>1536065</wp:posOffset>
          </wp:positionH>
          <wp:positionV relativeFrom="paragraph">
            <wp:posOffset>154940</wp:posOffset>
          </wp:positionV>
          <wp:extent cx="445770" cy="201295"/>
          <wp:effectExtent l="0" t="0" r="0" b="8255"/>
          <wp:wrapNone/>
          <wp:docPr id="2040152417" name="Imagen 1" descr="Logotipo,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8665790" name="Imagen 1" descr="Logotipo, Icono&#10;&#10;Descripción generada automá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117" b="7522"/>
                  <a:stretch/>
                </pic:blipFill>
                <pic:spPr bwMode="auto">
                  <a:xfrm>
                    <a:off x="0" y="0"/>
                    <a:ext cx="445770" cy="2012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7FF7">
      <w:rPr>
        <w:rFonts w:ascii="Altivo" w:hAnsi="Altivo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1C1639C" wp14:editId="0B31177D">
              <wp:simplePos x="0" y="0"/>
              <wp:positionH relativeFrom="column">
                <wp:posOffset>1921869</wp:posOffset>
              </wp:positionH>
              <wp:positionV relativeFrom="paragraph">
                <wp:posOffset>147955</wp:posOffset>
              </wp:positionV>
              <wp:extent cx="1009015" cy="247650"/>
              <wp:effectExtent l="0" t="0" r="19685" b="19050"/>
              <wp:wrapNone/>
              <wp:docPr id="1891011564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9015" cy="247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7E196EC9" w14:textId="5F684982" w:rsidR="0073185A" w:rsidRPr="007C7FF7" w:rsidRDefault="0073185A">
                          <w:pPr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</w:pPr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 xml:space="preserve">@ </w:t>
                          </w:r>
                          <w:proofErr w:type="spellStart"/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>DGTguate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C1639C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151.35pt;margin-top:11.65pt;width:79.45pt;height:19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" fillcolor="white [3201]" strokecolor="white [3212]" strokeweight=".5pt">
              <v:textbox>
                <w:txbxContent>
                  <w:p w14:paraId="7E196EC9" w14:textId="5F684982" w:rsidR="0073185A" w:rsidRPr="007C7FF7" w:rsidRDefault="0073185A">
                    <w:pPr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</w:pPr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 xml:space="preserve">@ </w:t>
                    </w:r>
                    <w:proofErr w:type="spellStart"/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>DGTguate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7C7FF7">
      <w:rPr>
        <w:rFonts w:ascii="Altivo" w:hAnsi="Altivo"/>
        <w:noProof/>
        <w:sz w:val="20"/>
        <w:szCs w:val="20"/>
      </w:rPr>
      <w:drawing>
        <wp:anchor distT="0" distB="0" distL="114300" distR="114300" simplePos="0" relativeHeight="251664384" behindDoc="0" locked="0" layoutInCell="1" allowOverlap="1" wp14:anchorId="20692D65" wp14:editId="3CFAC7FA">
          <wp:simplePos x="0" y="0"/>
          <wp:positionH relativeFrom="column">
            <wp:posOffset>3054350</wp:posOffset>
          </wp:positionH>
          <wp:positionV relativeFrom="paragraph">
            <wp:posOffset>156210</wp:posOffset>
          </wp:positionV>
          <wp:extent cx="217170" cy="213995"/>
          <wp:effectExtent l="0" t="0" r="0" b="0"/>
          <wp:wrapThrough wrapText="bothSides">
            <wp:wrapPolygon edited="0">
              <wp:start x="0" y="0"/>
              <wp:lineTo x="0" y="19228"/>
              <wp:lineTo x="18947" y="19228"/>
              <wp:lineTo x="18947" y="0"/>
              <wp:lineTo x="0" y="0"/>
            </wp:wrapPolygon>
          </wp:wrapThrough>
          <wp:docPr id="1472597390" name="Imagen 1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6429093" name="Imagen 1" descr="Icono&#10;&#10;Descripción generada automá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" cy="213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7FF7">
      <w:rPr>
        <w:rFonts w:ascii="Altivo" w:hAnsi="Altivo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FF0A5E4" wp14:editId="689047C0">
              <wp:simplePos x="0" y="0"/>
              <wp:positionH relativeFrom="column">
                <wp:posOffset>3211471</wp:posOffset>
              </wp:positionH>
              <wp:positionV relativeFrom="paragraph">
                <wp:posOffset>152400</wp:posOffset>
              </wp:positionV>
              <wp:extent cx="1276350" cy="250190"/>
              <wp:effectExtent l="0" t="0" r="19050" b="16510"/>
              <wp:wrapNone/>
              <wp:docPr id="27174648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0" cy="2501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5CCFACAF" w14:textId="78024104" w:rsidR="0073185A" w:rsidRPr="007C7FF7" w:rsidRDefault="0073185A" w:rsidP="0073185A">
                          <w:pPr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</w:pPr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 xml:space="preserve">@ </w:t>
                          </w:r>
                          <w:proofErr w:type="spellStart"/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>DGToficial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F0A5E4" id="_x0000_s1027" type="#_x0000_t202" style="position:absolute;left:0;text-align:left;margin-left:252.85pt;margin-top:12pt;width:100.5pt;height:19.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" fillcolor="white [3201]" strokecolor="white [3212]" strokeweight=".5pt">
              <v:textbox>
                <w:txbxContent>
                  <w:p w14:paraId="5CCFACAF" w14:textId="78024104" w:rsidR="0073185A" w:rsidRPr="007C7FF7" w:rsidRDefault="0073185A" w:rsidP="0073185A">
                    <w:pPr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</w:pPr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 xml:space="preserve">@ </w:t>
                    </w:r>
                    <w:proofErr w:type="spellStart"/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>DGToficial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15313F">
      <w:rPr>
        <w:rFonts w:ascii="Altivo" w:hAnsi="Altivo"/>
        <w:sz w:val="20"/>
        <w:szCs w:val="20"/>
      </w:rPr>
      <w:t>www.dgt.gob.gt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AD3DF0" w14:textId="77777777" w:rsidR="000D48D3" w:rsidRDefault="000D48D3" w:rsidP="00A379A0">
      <w:r>
        <w:separator/>
      </w:r>
    </w:p>
  </w:footnote>
  <w:footnote w:type="continuationSeparator" w:id="0">
    <w:p w14:paraId="5E8AAAFC" w14:textId="77777777" w:rsidR="000D48D3" w:rsidRDefault="000D48D3" w:rsidP="00A37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B2DB2C" w14:textId="63CE726B" w:rsidR="00A379A0" w:rsidRDefault="007C7FF7" w:rsidP="00A379A0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B30E92" wp14:editId="1736A878">
          <wp:simplePos x="0" y="0"/>
          <wp:positionH relativeFrom="column">
            <wp:posOffset>5358765</wp:posOffset>
          </wp:positionH>
          <wp:positionV relativeFrom="paragraph">
            <wp:posOffset>-145415</wp:posOffset>
          </wp:positionV>
          <wp:extent cx="819785" cy="828675"/>
          <wp:effectExtent l="0" t="0" r="0" b="9525"/>
          <wp:wrapThrough wrapText="bothSides">
            <wp:wrapPolygon edited="0">
              <wp:start x="0" y="0"/>
              <wp:lineTo x="0" y="21352"/>
              <wp:lineTo x="21081" y="21352"/>
              <wp:lineTo x="21081" y="0"/>
              <wp:lineTo x="0" y="0"/>
            </wp:wrapPolygon>
          </wp:wrapThrough>
          <wp:docPr id="194500848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528668A" wp14:editId="6342E8BD">
          <wp:simplePos x="0" y="0"/>
          <wp:positionH relativeFrom="column">
            <wp:posOffset>-670560</wp:posOffset>
          </wp:positionH>
          <wp:positionV relativeFrom="paragraph">
            <wp:posOffset>-116205</wp:posOffset>
          </wp:positionV>
          <wp:extent cx="2486025" cy="832485"/>
          <wp:effectExtent l="0" t="0" r="9525" b="5715"/>
          <wp:wrapTopAndBottom/>
          <wp:docPr id="584475380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313F">
      <w:rPr>
        <w:noProof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A0"/>
    <w:rsid w:val="00007CEE"/>
    <w:rsid w:val="000D48D3"/>
    <w:rsid w:val="0015313F"/>
    <w:rsid w:val="003A32F5"/>
    <w:rsid w:val="003C090E"/>
    <w:rsid w:val="00531962"/>
    <w:rsid w:val="006C4BA5"/>
    <w:rsid w:val="0073185A"/>
    <w:rsid w:val="00797307"/>
    <w:rsid w:val="007C7FF7"/>
    <w:rsid w:val="007D14E3"/>
    <w:rsid w:val="0088150F"/>
    <w:rsid w:val="008A4FDF"/>
    <w:rsid w:val="008A5C4C"/>
    <w:rsid w:val="008E53E2"/>
    <w:rsid w:val="00930B02"/>
    <w:rsid w:val="009B7E9B"/>
    <w:rsid w:val="009D7397"/>
    <w:rsid w:val="00A379A0"/>
    <w:rsid w:val="00AF5D6C"/>
    <w:rsid w:val="00EB2061"/>
    <w:rsid w:val="00F8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1669CD9"/>
  <w15:chartTrackingRefBased/>
  <w15:docId w15:val="{C304577E-DFCF-4B3C-8F16-1F060CA8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3E2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79A0"/>
    <w:pPr>
      <w:tabs>
        <w:tab w:val="center" w:pos="4419"/>
        <w:tab w:val="right" w:pos="8838"/>
      </w:tabs>
    </w:pPr>
    <w:rPr>
      <w:kern w:val="2"/>
      <w:sz w:val="22"/>
      <w:szCs w:val="22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A379A0"/>
  </w:style>
  <w:style w:type="paragraph" w:styleId="Piedepgina">
    <w:name w:val="footer"/>
    <w:basedOn w:val="Normal"/>
    <w:link w:val="PiedepginaCar"/>
    <w:uiPriority w:val="99"/>
    <w:unhideWhenUsed/>
    <w:rsid w:val="00A379A0"/>
    <w:pPr>
      <w:tabs>
        <w:tab w:val="center" w:pos="4419"/>
        <w:tab w:val="right" w:pos="8838"/>
      </w:tabs>
    </w:pPr>
    <w:rPr>
      <w:kern w:val="2"/>
      <w:sz w:val="22"/>
      <w:szCs w:val="22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379A0"/>
  </w:style>
  <w:style w:type="character" w:styleId="Hipervnculo">
    <w:name w:val="Hyperlink"/>
    <w:basedOn w:val="Fuentedeprrafopredeter"/>
    <w:uiPriority w:val="99"/>
    <w:unhideWhenUsed/>
    <w:rsid w:val="00A379A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379A0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8E53E2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E53E2"/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4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54DD5-C432-4177-A6A8-E149C8EE9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Gomez</dc:creator>
  <cp:keywords/>
  <dc:description/>
  <cp:lastModifiedBy>Sarah Toledo</cp:lastModifiedBy>
  <cp:revision>11</cp:revision>
  <cp:lastPrinted>2024-01-16T18:18:00Z</cp:lastPrinted>
  <dcterms:created xsi:type="dcterms:W3CDTF">2024-01-16T18:14:00Z</dcterms:created>
  <dcterms:modified xsi:type="dcterms:W3CDTF">2024-04-03T14:37:00Z</dcterms:modified>
</cp:coreProperties>
</file>