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168A" w14:textId="77777777" w:rsidR="00FE166C" w:rsidRDefault="00FE166C" w:rsidP="00E366B3">
      <w:pPr>
        <w:jc w:val="both"/>
        <w:rPr>
          <w:rFonts w:ascii="Altivo Light" w:hAnsi="Altivo Light"/>
          <w:b/>
          <w:bCs/>
        </w:rPr>
      </w:pPr>
      <w:r w:rsidRPr="00FE166C">
        <w:rPr>
          <w:rFonts w:ascii="Altivo Light" w:hAnsi="Altivo Light"/>
          <w:b/>
          <w:bCs/>
        </w:rPr>
        <w:t xml:space="preserve">OBJETIVOS INSTITUCIONALES DIRECCIÓN GENERAL DE TRANSPORTES </w:t>
      </w:r>
    </w:p>
    <w:p w14:paraId="1C34A6FA" w14:textId="77777777" w:rsidR="00FE166C" w:rsidRDefault="00FE166C" w:rsidP="00E366B3">
      <w:pPr>
        <w:jc w:val="both"/>
        <w:rPr>
          <w:rFonts w:ascii="Altivo Light" w:hAnsi="Altivo Light"/>
          <w:b/>
          <w:bCs/>
        </w:rPr>
      </w:pPr>
      <w:r w:rsidRPr="00FE166C">
        <w:rPr>
          <w:rFonts w:ascii="Altivo Light" w:hAnsi="Altivo Light"/>
          <w:b/>
          <w:bCs/>
        </w:rPr>
        <w:t>OBJETIVOS ESTRATÉGICOS</w:t>
      </w:r>
    </w:p>
    <w:p w14:paraId="04594B31" w14:textId="77777777" w:rsidR="00FE166C" w:rsidRPr="00FE166C" w:rsidRDefault="00FE166C" w:rsidP="00E366B3">
      <w:pPr>
        <w:pStyle w:val="Prrafodelista"/>
        <w:numPr>
          <w:ilvl w:val="0"/>
          <w:numId w:val="2"/>
        </w:numPr>
        <w:jc w:val="both"/>
      </w:pPr>
      <w:r w:rsidRPr="00FE166C">
        <w:rPr>
          <w:rFonts w:ascii="Altivo Light" w:hAnsi="Altivo Light"/>
        </w:rPr>
        <w:t xml:space="preserve"> Mejorar en el mediano plazo la eficiencia en los procesos de recepción, análisis, autorización, control, registro e inspección del transporte extraurbano de pasajeros por carretera y aumentar el registro del control de trámite de transporte de carga pesada. </w:t>
      </w:r>
    </w:p>
    <w:p w14:paraId="219C62EC" w14:textId="6FB2C047" w:rsidR="00FE166C" w:rsidRPr="00FE166C" w:rsidRDefault="00FE166C" w:rsidP="00E366B3">
      <w:pPr>
        <w:pStyle w:val="Prrafodelista"/>
        <w:numPr>
          <w:ilvl w:val="0"/>
          <w:numId w:val="2"/>
        </w:numPr>
        <w:jc w:val="both"/>
      </w:pPr>
      <w:r w:rsidRPr="00FE166C">
        <w:rPr>
          <w:rFonts w:ascii="Altivo Light" w:hAnsi="Altivo Light"/>
        </w:rPr>
        <w:t>Incrementar para el año 202</w:t>
      </w:r>
      <w:r>
        <w:rPr>
          <w:rFonts w:ascii="Altivo Light" w:hAnsi="Altivo Light"/>
        </w:rPr>
        <w:t>4</w:t>
      </w:r>
      <w:r w:rsidRPr="00FE166C">
        <w:rPr>
          <w:rFonts w:ascii="Altivo Light" w:hAnsi="Altivo Light"/>
        </w:rPr>
        <w:t xml:space="preserve"> los operativos de control en un </w:t>
      </w:r>
      <w:r>
        <w:rPr>
          <w:rFonts w:ascii="Altivo Light" w:hAnsi="Altivo Light"/>
        </w:rPr>
        <w:t>25</w:t>
      </w:r>
      <w:r w:rsidRPr="00FE166C">
        <w:rPr>
          <w:rFonts w:ascii="Altivo Light" w:hAnsi="Altivo Light"/>
        </w:rPr>
        <w:t>% respecto a la base de 2</w:t>
      </w:r>
      <w:r w:rsidR="002D3055">
        <w:rPr>
          <w:rFonts w:ascii="Altivo Light" w:hAnsi="Altivo Light"/>
        </w:rPr>
        <w:t>,</w:t>
      </w:r>
      <w:r w:rsidRPr="00FE166C">
        <w:rPr>
          <w:rFonts w:ascii="Altivo Light" w:hAnsi="Altivo Light"/>
        </w:rPr>
        <w:t>0</w:t>
      </w:r>
      <w:r>
        <w:rPr>
          <w:rFonts w:ascii="Altivo Light" w:hAnsi="Altivo Light"/>
        </w:rPr>
        <w:t>23</w:t>
      </w:r>
      <w:r w:rsidRPr="00FE166C">
        <w:rPr>
          <w:rFonts w:ascii="Altivo Light" w:hAnsi="Altivo Light"/>
        </w:rPr>
        <w:t xml:space="preserve"> (</w:t>
      </w:r>
      <w:r>
        <w:rPr>
          <w:rFonts w:ascii="Altivo Light" w:hAnsi="Altivo Light"/>
        </w:rPr>
        <w:t>2013</w:t>
      </w:r>
      <w:r w:rsidRPr="00FE166C">
        <w:rPr>
          <w:rFonts w:ascii="Altivo Light" w:hAnsi="Altivo Light"/>
        </w:rPr>
        <w:t>).</w:t>
      </w:r>
    </w:p>
    <w:p w14:paraId="4904E61E" w14:textId="7FFEB4BE" w:rsidR="00FE166C" w:rsidRDefault="00304201" w:rsidP="00E366B3">
      <w:pPr>
        <w:pStyle w:val="Prrafodelista"/>
        <w:numPr>
          <w:ilvl w:val="0"/>
          <w:numId w:val="2"/>
        </w:numPr>
        <w:jc w:val="both"/>
        <w:rPr>
          <w:rFonts w:ascii="Altivo Light" w:hAnsi="Altivo Light"/>
        </w:rPr>
      </w:pPr>
      <w:r w:rsidRPr="00304201">
        <w:rPr>
          <w:rFonts w:ascii="Altivo Light" w:hAnsi="Altivo Light"/>
        </w:rPr>
        <w:t>Para el año 2032 resolver y reducir la presa de expedientes pendientes y los que ingresan anualmente, en un 33 por ciento, entre línea nueva y modificaciones, permisos y registros, a efecto que los porteadores cuenten, oportunamente, con la documentación legal respectiva, que permita brindar un adecuado servicio a la población que utiliza el servicio y que el mismo sea seguro y de calidad</w:t>
      </w:r>
    </w:p>
    <w:p w14:paraId="25AF9F2C" w14:textId="77777777" w:rsidR="00304201" w:rsidRDefault="00304201" w:rsidP="00E366B3">
      <w:pPr>
        <w:pStyle w:val="Prrafodelista"/>
        <w:jc w:val="both"/>
        <w:rPr>
          <w:rFonts w:ascii="Altivo Light" w:hAnsi="Altivo Light"/>
        </w:rPr>
      </w:pPr>
    </w:p>
    <w:p w14:paraId="13460EA4" w14:textId="1A9A1F4D" w:rsidR="00FE166C" w:rsidRDefault="00FE166C" w:rsidP="00304201">
      <w:pPr>
        <w:pStyle w:val="Prrafodelista"/>
        <w:rPr>
          <w:rFonts w:ascii="Altivo Light" w:hAnsi="Altivo Light"/>
        </w:rPr>
      </w:pPr>
      <w:r w:rsidRPr="00304201">
        <w:rPr>
          <w:rFonts w:ascii="Altivo Light" w:hAnsi="Altivo Light"/>
          <w:b/>
          <w:bCs/>
        </w:rPr>
        <w:t>Población Objetivo</w:t>
      </w:r>
      <w:r w:rsidRPr="00304201">
        <w:rPr>
          <w:rFonts w:ascii="Altivo Light" w:hAnsi="Altivo Light"/>
        </w:rPr>
        <w:t>:</w:t>
      </w:r>
      <w:r w:rsidRPr="00FE166C">
        <w:rPr>
          <w:rFonts w:ascii="Altivo Light" w:hAnsi="Altivo Light"/>
        </w:rPr>
        <w:t xml:space="preserve"> Porteadores con unidades de transporte de pasajeros y de carga por carretera.</w:t>
      </w:r>
    </w:p>
    <w:p w14:paraId="0E2AEBD9" w14:textId="77777777" w:rsidR="00FE166C" w:rsidRDefault="00FE166C" w:rsidP="00E366B3">
      <w:pPr>
        <w:pStyle w:val="Prrafodelista"/>
        <w:jc w:val="both"/>
        <w:rPr>
          <w:rFonts w:ascii="Altivo Light" w:hAnsi="Altivo Light"/>
        </w:rPr>
      </w:pPr>
    </w:p>
    <w:p w14:paraId="5501C3A1" w14:textId="77777777" w:rsidR="00FE166C" w:rsidRDefault="00FE166C" w:rsidP="00E366B3">
      <w:pPr>
        <w:pStyle w:val="Prrafodelista"/>
        <w:jc w:val="both"/>
        <w:rPr>
          <w:rFonts w:ascii="Altivo Light" w:hAnsi="Altivo Light"/>
        </w:rPr>
      </w:pPr>
      <w:r w:rsidRPr="00FE166C">
        <w:rPr>
          <w:rFonts w:ascii="Altivo Light" w:hAnsi="Altivo Light"/>
          <w:b/>
          <w:bCs/>
        </w:rPr>
        <w:t>Ámbito Geográfico:</w:t>
      </w:r>
      <w:r w:rsidRPr="00FE166C">
        <w:rPr>
          <w:rFonts w:ascii="Altivo Light" w:hAnsi="Altivo Light"/>
        </w:rPr>
        <w:t xml:space="preserve"> Nivel Nacional</w:t>
      </w:r>
    </w:p>
    <w:p w14:paraId="7E2847BC" w14:textId="77777777" w:rsidR="00FE166C" w:rsidRDefault="00FE166C" w:rsidP="00E366B3">
      <w:pPr>
        <w:pStyle w:val="Prrafodelista"/>
        <w:jc w:val="both"/>
        <w:rPr>
          <w:rFonts w:ascii="Altivo Light" w:hAnsi="Altivo Light"/>
        </w:rPr>
      </w:pPr>
    </w:p>
    <w:p w14:paraId="37EC5E86" w14:textId="39F608FB" w:rsidR="00FE166C" w:rsidRDefault="00FE166C" w:rsidP="00E366B3">
      <w:pPr>
        <w:pStyle w:val="Prrafodelista"/>
        <w:jc w:val="both"/>
        <w:rPr>
          <w:rFonts w:ascii="Altivo Light" w:hAnsi="Altivo Light"/>
        </w:rPr>
      </w:pPr>
      <w:r w:rsidRPr="00FE166C">
        <w:rPr>
          <w:rFonts w:ascii="Altivo Light" w:hAnsi="Altivo Light"/>
          <w:b/>
          <w:bCs/>
        </w:rPr>
        <w:t xml:space="preserve">Tiempo de Aplicación: </w:t>
      </w:r>
      <w:r w:rsidR="00304201">
        <w:rPr>
          <w:rFonts w:ascii="Altivo Light" w:hAnsi="Altivo Light"/>
        </w:rPr>
        <w:t>4</w:t>
      </w:r>
      <w:r w:rsidRPr="00FE166C">
        <w:rPr>
          <w:rFonts w:ascii="Altivo Light" w:hAnsi="Altivo Light"/>
        </w:rPr>
        <w:t xml:space="preserve"> años</w:t>
      </w:r>
    </w:p>
    <w:p w14:paraId="638419B7" w14:textId="77777777" w:rsidR="00FE166C" w:rsidRDefault="00FE166C" w:rsidP="00E366B3">
      <w:pPr>
        <w:pStyle w:val="Prrafodelista"/>
        <w:jc w:val="both"/>
        <w:rPr>
          <w:rFonts w:ascii="Altivo Light" w:hAnsi="Altivo Light"/>
        </w:rPr>
      </w:pPr>
    </w:p>
    <w:p w14:paraId="76CC9398" w14:textId="5DDB5CAB" w:rsidR="0015313F" w:rsidRDefault="00FE166C" w:rsidP="00E366B3">
      <w:pPr>
        <w:pStyle w:val="Prrafodelista"/>
        <w:jc w:val="both"/>
      </w:pPr>
      <w:r w:rsidRPr="00FE166C">
        <w:rPr>
          <w:rFonts w:ascii="Altivo Light" w:hAnsi="Altivo Light"/>
          <w:b/>
          <w:bCs/>
        </w:rPr>
        <w:t>Situación para cambiar:</w:t>
      </w:r>
      <w:r w:rsidRPr="00FE166C">
        <w:rPr>
          <w:rFonts w:ascii="Altivo Light" w:hAnsi="Altivo Light"/>
        </w:rPr>
        <w:t xml:space="preserve"> Que las unidades de transporte extraurbano de pasajeros y de carga por carretera, cuenten con la documentación autorizada para circular</w:t>
      </w:r>
      <w:r>
        <w:t>.</w:t>
      </w:r>
    </w:p>
    <w:p w14:paraId="2F0BDFE0" w14:textId="77777777" w:rsidR="005D7B8F" w:rsidRDefault="005D7B8F" w:rsidP="00E366B3">
      <w:pPr>
        <w:pStyle w:val="Prrafodelista"/>
        <w:jc w:val="both"/>
      </w:pPr>
    </w:p>
    <w:p w14:paraId="72DD5041" w14:textId="77777777" w:rsidR="005D7B8F" w:rsidRDefault="005D7B8F" w:rsidP="00E366B3">
      <w:pPr>
        <w:pStyle w:val="Prrafodelista"/>
        <w:jc w:val="both"/>
      </w:pPr>
    </w:p>
    <w:p w14:paraId="1525AA20" w14:textId="77777777" w:rsidR="005D7B8F" w:rsidRDefault="005D7B8F" w:rsidP="00E366B3">
      <w:pPr>
        <w:pStyle w:val="Prrafodelista"/>
        <w:jc w:val="both"/>
      </w:pPr>
    </w:p>
    <w:p w14:paraId="4A515D7C" w14:textId="77777777" w:rsidR="005D7B8F" w:rsidRDefault="005D7B8F" w:rsidP="00E366B3">
      <w:pPr>
        <w:pStyle w:val="Prrafodelista"/>
        <w:jc w:val="both"/>
      </w:pPr>
    </w:p>
    <w:p w14:paraId="6F8FA497" w14:textId="77777777" w:rsidR="005D7B8F" w:rsidRDefault="005D7B8F" w:rsidP="00E366B3">
      <w:pPr>
        <w:pStyle w:val="Prrafodelista"/>
        <w:jc w:val="both"/>
      </w:pPr>
    </w:p>
    <w:p w14:paraId="3E470EDA" w14:textId="77777777" w:rsidR="005D7B8F" w:rsidRDefault="005D7B8F" w:rsidP="00E366B3">
      <w:pPr>
        <w:pStyle w:val="Prrafodelista"/>
        <w:jc w:val="both"/>
      </w:pPr>
    </w:p>
    <w:p w14:paraId="09FF73BD" w14:textId="77777777" w:rsidR="005D7B8F" w:rsidRDefault="005D7B8F" w:rsidP="00E366B3">
      <w:pPr>
        <w:pStyle w:val="Prrafodelista"/>
        <w:jc w:val="both"/>
      </w:pPr>
    </w:p>
    <w:p w14:paraId="4D5E5482" w14:textId="77777777" w:rsidR="005D7B8F" w:rsidRDefault="005D7B8F" w:rsidP="00E366B3">
      <w:pPr>
        <w:pStyle w:val="Prrafodelista"/>
        <w:jc w:val="both"/>
      </w:pPr>
    </w:p>
    <w:p w14:paraId="52CDA3D8" w14:textId="77777777" w:rsidR="005D7B8F" w:rsidRDefault="005D7B8F" w:rsidP="00E366B3">
      <w:pPr>
        <w:pStyle w:val="Prrafodelista"/>
        <w:jc w:val="both"/>
      </w:pPr>
    </w:p>
    <w:p w14:paraId="25AA1874" w14:textId="77777777" w:rsidR="005D7B8F" w:rsidRDefault="005D7B8F" w:rsidP="00E366B3">
      <w:pPr>
        <w:pStyle w:val="Prrafodelista"/>
        <w:jc w:val="both"/>
      </w:pPr>
    </w:p>
    <w:p w14:paraId="001DB6E5" w14:textId="77777777" w:rsidR="005D7B8F" w:rsidRDefault="005D7B8F" w:rsidP="00E366B3">
      <w:pPr>
        <w:pStyle w:val="Prrafodelista"/>
        <w:jc w:val="both"/>
      </w:pPr>
    </w:p>
    <w:p w14:paraId="45A495E2" w14:textId="77777777" w:rsidR="005D7B8F" w:rsidRDefault="005D7B8F" w:rsidP="00E366B3">
      <w:pPr>
        <w:pStyle w:val="Prrafodelista"/>
        <w:jc w:val="both"/>
      </w:pPr>
    </w:p>
    <w:p w14:paraId="44114058" w14:textId="77777777" w:rsidR="005D7B8F" w:rsidRDefault="005D7B8F" w:rsidP="00E366B3">
      <w:pPr>
        <w:pStyle w:val="Prrafodelista"/>
        <w:jc w:val="both"/>
      </w:pPr>
    </w:p>
    <w:p w14:paraId="4023EBF7" w14:textId="77777777" w:rsidR="005D7B8F" w:rsidRDefault="005D7B8F" w:rsidP="00E366B3">
      <w:pPr>
        <w:pStyle w:val="Prrafodelista"/>
        <w:jc w:val="both"/>
      </w:pPr>
    </w:p>
    <w:p w14:paraId="1775ED96" w14:textId="77777777" w:rsidR="005D7B8F" w:rsidRDefault="005D7B8F" w:rsidP="00E366B3">
      <w:pPr>
        <w:pStyle w:val="Prrafodelista"/>
        <w:jc w:val="both"/>
      </w:pPr>
    </w:p>
    <w:p w14:paraId="002E7323" w14:textId="074CF4D4" w:rsidR="005D7B8F" w:rsidRPr="00964F98" w:rsidRDefault="005D7B8F" w:rsidP="00964F98">
      <w:pPr>
        <w:jc w:val="both"/>
        <w:rPr>
          <w:rFonts w:ascii="Altivo Light" w:hAnsi="Altivo Light"/>
          <w:b/>
          <w:bCs/>
        </w:rPr>
      </w:pPr>
      <w:r w:rsidRPr="00964F98">
        <w:rPr>
          <w:rFonts w:ascii="Altivo Light" w:hAnsi="Altivo Light"/>
          <w:b/>
          <w:bCs/>
        </w:rPr>
        <w:t>OBJETIVOS OPERATIVOS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D7B8F" w:rsidRPr="00964F98" w14:paraId="351D2138" w14:textId="77777777" w:rsidTr="006D2186">
        <w:tc>
          <w:tcPr>
            <w:tcW w:w="4414" w:type="dxa"/>
            <w:shd w:val="clear" w:color="auto" w:fill="B4C6E7" w:themeFill="accent1" w:themeFillTint="66"/>
          </w:tcPr>
          <w:p w14:paraId="107EE4A2" w14:textId="1C6402C4" w:rsidR="005D7B8F" w:rsidRPr="00964F98" w:rsidRDefault="005D7B8F" w:rsidP="00E019D2">
            <w:pPr>
              <w:spacing w:after="160" w:line="259" w:lineRule="auto"/>
              <w:jc w:val="center"/>
              <w:rPr>
                <w:rFonts w:ascii="Altivo Light" w:hAnsi="Altivo Light"/>
                <w:b/>
                <w:bCs/>
              </w:rPr>
            </w:pPr>
            <w:r w:rsidRPr="00964F98">
              <w:rPr>
                <w:rFonts w:ascii="Altivo Light" w:hAnsi="Altivo Light"/>
                <w:b/>
                <w:bCs/>
              </w:rPr>
              <w:t>Objetivo Operativo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14:paraId="294B5098" w14:textId="19C9CED4" w:rsidR="005D7B8F" w:rsidRPr="00964F98" w:rsidRDefault="005D7B8F" w:rsidP="00E019D2">
            <w:pPr>
              <w:spacing w:after="160" w:line="259" w:lineRule="auto"/>
              <w:jc w:val="center"/>
              <w:rPr>
                <w:rFonts w:ascii="Altivo Light" w:hAnsi="Altivo Light"/>
                <w:b/>
                <w:bCs/>
              </w:rPr>
            </w:pPr>
            <w:r w:rsidRPr="00964F98">
              <w:rPr>
                <w:rFonts w:ascii="Altivo Light" w:hAnsi="Altivo Light"/>
                <w:b/>
                <w:bCs/>
              </w:rPr>
              <w:t>Red de Categorías programáticas</w:t>
            </w:r>
          </w:p>
          <w:p w14:paraId="6F15DF1C" w14:textId="57532126" w:rsidR="005D7B8F" w:rsidRPr="00964F98" w:rsidRDefault="005D7B8F" w:rsidP="00E019D2">
            <w:pPr>
              <w:spacing w:after="160" w:line="259" w:lineRule="auto"/>
              <w:jc w:val="center"/>
              <w:rPr>
                <w:rFonts w:ascii="Altivo Light" w:hAnsi="Altivo Light"/>
                <w:b/>
                <w:bCs/>
              </w:rPr>
            </w:pPr>
            <w:r w:rsidRPr="00964F98">
              <w:rPr>
                <w:rFonts w:ascii="Altivo Light" w:hAnsi="Altivo Light"/>
                <w:b/>
                <w:bCs/>
              </w:rPr>
              <w:t>Programa- Subprograma- Proyecto</w:t>
            </w:r>
          </w:p>
        </w:tc>
      </w:tr>
      <w:tr w:rsidR="005D7B8F" w:rsidRPr="00964F98" w14:paraId="14EED3B7" w14:textId="77777777" w:rsidTr="005D7B8F">
        <w:tc>
          <w:tcPr>
            <w:tcW w:w="4414" w:type="dxa"/>
          </w:tcPr>
          <w:p w14:paraId="3990387C" w14:textId="4660C120" w:rsidR="005D7B8F" w:rsidRPr="000F1C71" w:rsidRDefault="005D7B8F" w:rsidP="00304201">
            <w:pPr>
              <w:spacing w:after="160" w:line="259" w:lineRule="auto"/>
              <w:jc w:val="both"/>
              <w:rPr>
                <w:rFonts w:ascii="Altivo Light" w:hAnsi="Altivo Light"/>
              </w:rPr>
            </w:pPr>
            <w:r w:rsidRPr="000F1C71">
              <w:rPr>
                <w:rFonts w:ascii="Altivo Light" w:hAnsi="Altivo Light"/>
              </w:rPr>
              <w:t xml:space="preserve">En el año 2024 incrementar los operativos de control en un </w:t>
            </w:r>
            <w:r w:rsidR="006D2186" w:rsidRPr="000F1C71">
              <w:rPr>
                <w:rFonts w:ascii="Altivo Light" w:hAnsi="Altivo Light"/>
              </w:rPr>
              <w:t xml:space="preserve">25 </w:t>
            </w:r>
            <w:r w:rsidRPr="000F1C71">
              <w:rPr>
                <w:rFonts w:ascii="Altivo Light" w:hAnsi="Altivo Light"/>
              </w:rPr>
              <w:t>% respecto a la</w:t>
            </w:r>
            <w:r w:rsidR="000E1609">
              <w:rPr>
                <w:rFonts w:ascii="Altivo Light" w:hAnsi="Altivo Light"/>
              </w:rPr>
              <w:t xml:space="preserve"> línea base </w:t>
            </w:r>
            <w:r w:rsidRPr="000F1C71">
              <w:rPr>
                <w:rFonts w:ascii="Altivo Light" w:hAnsi="Altivo Light"/>
              </w:rPr>
              <w:t>de 2</w:t>
            </w:r>
            <w:r w:rsidR="000E1609">
              <w:rPr>
                <w:rFonts w:ascii="Altivo Light" w:hAnsi="Altivo Light"/>
              </w:rPr>
              <w:t>,</w:t>
            </w:r>
            <w:r w:rsidRPr="000F1C71">
              <w:rPr>
                <w:rFonts w:ascii="Altivo Light" w:hAnsi="Altivo Light"/>
              </w:rPr>
              <w:t>013</w:t>
            </w:r>
            <w:r w:rsidR="000E1609">
              <w:rPr>
                <w:rFonts w:ascii="Altivo Light" w:hAnsi="Altivo Light"/>
              </w:rPr>
              <w:t xml:space="preserve"> operativos de control</w:t>
            </w:r>
            <w:r w:rsidRPr="000F1C71">
              <w:rPr>
                <w:rFonts w:ascii="Altivo Light" w:hAnsi="Altivo Light"/>
              </w:rPr>
              <w:t xml:space="preserve"> en el año 2</w:t>
            </w:r>
            <w:r w:rsidR="00304201">
              <w:rPr>
                <w:rFonts w:ascii="Altivo Light" w:hAnsi="Altivo Light"/>
              </w:rPr>
              <w:t>,</w:t>
            </w:r>
            <w:r w:rsidRPr="000F1C71">
              <w:rPr>
                <w:rFonts w:ascii="Altivo Light" w:hAnsi="Altivo Light"/>
              </w:rPr>
              <w:t>023.</w:t>
            </w:r>
          </w:p>
        </w:tc>
        <w:tc>
          <w:tcPr>
            <w:tcW w:w="4414" w:type="dxa"/>
          </w:tcPr>
          <w:p w14:paraId="4BE8DD7A" w14:textId="77777777" w:rsidR="005D7B8F" w:rsidRPr="000F1C71" w:rsidRDefault="005D7B8F" w:rsidP="000F1C71">
            <w:pPr>
              <w:spacing w:after="160" w:line="259" w:lineRule="auto"/>
              <w:jc w:val="center"/>
              <w:rPr>
                <w:rFonts w:ascii="Altivo Light" w:hAnsi="Altivo Light"/>
              </w:rPr>
            </w:pPr>
          </w:p>
          <w:p w14:paraId="6CD3D066" w14:textId="1CA99917" w:rsidR="005D7B8F" w:rsidRPr="000F1C71" w:rsidRDefault="005D7B8F" w:rsidP="000F1C71">
            <w:pPr>
              <w:spacing w:after="160" w:line="259" w:lineRule="auto"/>
              <w:jc w:val="center"/>
              <w:rPr>
                <w:rFonts w:ascii="Altivo Light" w:hAnsi="Altivo Light"/>
              </w:rPr>
            </w:pPr>
            <w:r w:rsidRPr="000F1C71">
              <w:rPr>
                <w:rFonts w:ascii="Altivo Light" w:hAnsi="Altivo Light"/>
              </w:rPr>
              <w:t>12-00-000</w:t>
            </w:r>
          </w:p>
        </w:tc>
      </w:tr>
    </w:tbl>
    <w:p w14:paraId="5193D278" w14:textId="77777777" w:rsidR="005D7B8F" w:rsidRPr="00964F98" w:rsidRDefault="005D7B8F" w:rsidP="005D7B8F">
      <w:pPr>
        <w:jc w:val="both"/>
        <w:rPr>
          <w:rFonts w:ascii="Altivo Light" w:hAnsi="Altivo Light"/>
          <w:b/>
          <w:bCs/>
        </w:rPr>
      </w:pPr>
    </w:p>
    <w:p w14:paraId="21E50995" w14:textId="221CF127" w:rsidR="005D7B8F" w:rsidRPr="00964F98" w:rsidRDefault="005D7B8F" w:rsidP="00964F98">
      <w:pPr>
        <w:jc w:val="both"/>
        <w:rPr>
          <w:rFonts w:ascii="Altivo Light" w:hAnsi="Altivo Light"/>
          <w:b/>
          <w:bCs/>
        </w:rPr>
      </w:pPr>
      <w:r w:rsidRPr="00964F98">
        <w:rPr>
          <w:rFonts w:ascii="Altivo Light" w:hAnsi="Altivo Light"/>
          <w:b/>
          <w:bCs/>
        </w:rPr>
        <w:t>POBLACIÓN OBJETIVO:</w:t>
      </w:r>
      <w:r w:rsidR="006D2186" w:rsidRPr="00964F98">
        <w:rPr>
          <w:rFonts w:ascii="Altivo Light" w:hAnsi="Altivo Light"/>
          <w:b/>
          <w:bCs/>
        </w:rPr>
        <w:tab/>
      </w:r>
      <w:r w:rsidRPr="00964F98">
        <w:rPr>
          <w:rFonts w:ascii="Altivo Light" w:hAnsi="Altivo Light"/>
          <w:b/>
          <w:bCs/>
        </w:rPr>
        <w:tab/>
      </w:r>
      <w:r w:rsidRPr="00304201">
        <w:rPr>
          <w:rFonts w:ascii="Altivo Light" w:hAnsi="Altivo Light"/>
        </w:rPr>
        <w:t>Porteadores</w:t>
      </w:r>
    </w:p>
    <w:p w14:paraId="23C917AE" w14:textId="31C3082A" w:rsidR="005D7B8F" w:rsidRPr="00964F98" w:rsidRDefault="005D7B8F" w:rsidP="00964F98">
      <w:pPr>
        <w:jc w:val="both"/>
        <w:rPr>
          <w:rFonts w:ascii="Altivo Light" w:hAnsi="Altivo Light"/>
          <w:b/>
          <w:bCs/>
        </w:rPr>
      </w:pPr>
      <w:r w:rsidRPr="00964F98">
        <w:rPr>
          <w:rFonts w:ascii="Altivo Light" w:hAnsi="Altivo Light"/>
          <w:b/>
          <w:bCs/>
        </w:rPr>
        <w:t>ÁMBITO GEOGRAFICO:</w:t>
      </w:r>
      <w:r w:rsidRPr="00964F98">
        <w:rPr>
          <w:rFonts w:ascii="Altivo Light" w:hAnsi="Altivo Light"/>
          <w:b/>
          <w:bCs/>
        </w:rPr>
        <w:tab/>
      </w:r>
      <w:r w:rsidR="006D2186" w:rsidRPr="00964F98">
        <w:rPr>
          <w:rFonts w:ascii="Altivo Light" w:hAnsi="Altivo Light"/>
          <w:b/>
          <w:bCs/>
        </w:rPr>
        <w:tab/>
      </w:r>
      <w:r w:rsidRPr="00304201">
        <w:rPr>
          <w:rFonts w:ascii="Altivo Light" w:hAnsi="Altivo Light"/>
        </w:rPr>
        <w:t>Nivel Nacional</w:t>
      </w:r>
    </w:p>
    <w:p w14:paraId="35ADEA67" w14:textId="06A0632E" w:rsidR="005D7B8F" w:rsidRPr="00304201" w:rsidRDefault="005D7B8F" w:rsidP="00964F98">
      <w:pPr>
        <w:jc w:val="both"/>
        <w:rPr>
          <w:rFonts w:ascii="Altivo Light" w:hAnsi="Altivo Light"/>
        </w:rPr>
      </w:pPr>
      <w:r w:rsidRPr="00964F98">
        <w:rPr>
          <w:rFonts w:ascii="Altivo Light" w:hAnsi="Altivo Light"/>
          <w:b/>
          <w:bCs/>
        </w:rPr>
        <w:t>TIEMPO DE APLICACIÓN:</w:t>
      </w:r>
      <w:r w:rsidRPr="00964F98">
        <w:rPr>
          <w:rFonts w:ascii="Altivo Light" w:hAnsi="Altivo Light"/>
          <w:b/>
          <w:bCs/>
        </w:rPr>
        <w:tab/>
      </w:r>
      <w:r w:rsidR="006D2186" w:rsidRPr="00964F98">
        <w:rPr>
          <w:rFonts w:ascii="Altivo Light" w:hAnsi="Altivo Light"/>
          <w:b/>
          <w:bCs/>
        </w:rPr>
        <w:tab/>
      </w:r>
      <w:r w:rsidR="00304201" w:rsidRPr="00304201">
        <w:rPr>
          <w:rFonts w:ascii="Altivo Light" w:hAnsi="Altivo Light"/>
        </w:rPr>
        <w:t>4 años</w:t>
      </w:r>
    </w:p>
    <w:p w14:paraId="398FC015" w14:textId="4BF8EBEE" w:rsidR="005D7B8F" w:rsidRPr="00304201" w:rsidRDefault="006D2186" w:rsidP="00964F98">
      <w:pPr>
        <w:jc w:val="both"/>
        <w:rPr>
          <w:rFonts w:ascii="Altivo Light" w:hAnsi="Altivo Light"/>
        </w:rPr>
      </w:pPr>
      <w:r w:rsidRPr="00964F98">
        <w:rPr>
          <w:rFonts w:ascii="Altivo Light" w:hAnsi="Altivo Light"/>
          <w:b/>
          <w:bCs/>
        </w:rPr>
        <w:t>SITUACIÓN POR CAMBIAR</w:t>
      </w:r>
      <w:r w:rsidR="005D7B8F" w:rsidRPr="00964F98">
        <w:rPr>
          <w:rFonts w:ascii="Altivo Light" w:hAnsi="Altivo Light"/>
          <w:b/>
          <w:bCs/>
        </w:rPr>
        <w:t>:</w:t>
      </w:r>
      <w:r w:rsidRPr="00964F98">
        <w:rPr>
          <w:rFonts w:ascii="Altivo Light" w:hAnsi="Altivo Light"/>
          <w:b/>
          <w:bCs/>
        </w:rPr>
        <w:tab/>
      </w:r>
      <w:r w:rsidR="005D7B8F" w:rsidRPr="00304201">
        <w:rPr>
          <w:rFonts w:ascii="Altivo Light" w:hAnsi="Altivo Light"/>
        </w:rPr>
        <w:t>Que las unidades de transporte de personas y de carga por carretera, cuenten con la documentación legal para operar</w:t>
      </w:r>
      <w:r w:rsidRPr="00304201">
        <w:rPr>
          <w:rFonts w:ascii="Altivo Light" w:hAnsi="Altivo Light"/>
        </w:rPr>
        <w:t>.</w:t>
      </w:r>
    </w:p>
    <w:p w14:paraId="2156E8D6" w14:textId="77777777" w:rsidR="00964F98" w:rsidRPr="00964F98" w:rsidRDefault="00964F98" w:rsidP="006D2186">
      <w:pPr>
        <w:jc w:val="both"/>
        <w:rPr>
          <w:rFonts w:ascii="Altivo Light" w:hAnsi="Altivo Light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D2186" w:rsidRPr="00964F98" w14:paraId="7DB3FF59" w14:textId="77777777" w:rsidTr="006D2186">
        <w:tc>
          <w:tcPr>
            <w:tcW w:w="4414" w:type="dxa"/>
            <w:shd w:val="clear" w:color="auto" w:fill="B4C6E7" w:themeFill="accent1" w:themeFillTint="66"/>
          </w:tcPr>
          <w:p w14:paraId="4EB36EC0" w14:textId="536C4B3E" w:rsidR="006D2186" w:rsidRPr="000F1C71" w:rsidRDefault="006D2186" w:rsidP="00E019D2">
            <w:pPr>
              <w:spacing w:after="160" w:line="259" w:lineRule="auto"/>
              <w:jc w:val="center"/>
              <w:rPr>
                <w:rFonts w:ascii="Altivo Light" w:hAnsi="Altivo Light"/>
                <w:b/>
                <w:bCs/>
              </w:rPr>
            </w:pPr>
            <w:r w:rsidRPr="000F1C71">
              <w:rPr>
                <w:rFonts w:ascii="Altivo Light" w:hAnsi="Altivo Light"/>
                <w:b/>
                <w:bCs/>
              </w:rPr>
              <w:t>Objetivo Operativo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14:paraId="43D659FF" w14:textId="77777777" w:rsidR="006D2186" w:rsidRPr="000F1C71" w:rsidRDefault="006D2186" w:rsidP="00E019D2">
            <w:pPr>
              <w:spacing w:after="160" w:line="259" w:lineRule="auto"/>
              <w:jc w:val="center"/>
              <w:rPr>
                <w:rFonts w:ascii="Altivo Light" w:hAnsi="Altivo Light"/>
                <w:b/>
                <w:bCs/>
              </w:rPr>
            </w:pPr>
            <w:r w:rsidRPr="000F1C71">
              <w:rPr>
                <w:rFonts w:ascii="Altivo Light" w:hAnsi="Altivo Light"/>
                <w:b/>
                <w:bCs/>
              </w:rPr>
              <w:t>Red de Categorías Programáticas</w:t>
            </w:r>
          </w:p>
          <w:p w14:paraId="54ACA147" w14:textId="05753B5A" w:rsidR="006D2186" w:rsidRPr="000F1C71" w:rsidRDefault="006D2186" w:rsidP="00E019D2">
            <w:pPr>
              <w:spacing w:after="160" w:line="259" w:lineRule="auto"/>
              <w:jc w:val="center"/>
              <w:rPr>
                <w:rFonts w:ascii="Altivo Light" w:hAnsi="Altivo Light"/>
                <w:b/>
                <w:bCs/>
              </w:rPr>
            </w:pPr>
            <w:r w:rsidRPr="000F1C71">
              <w:rPr>
                <w:rFonts w:ascii="Altivo Light" w:hAnsi="Altivo Light"/>
                <w:b/>
                <w:bCs/>
              </w:rPr>
              <w:t>Programa – Subprograma – Proyecto</w:t>
            </w:r>
          </w:p>
        </w:tc>
      </w:tr>
      <w:tr w:rsidR="006D2186" w:rsidRPr="00964F98" w14:paraId="61D04D7B" w14:textId="77777777" w:rsidTr="006D2186">
        <w:tc>
          <w:tcPr>
            <w:tcW w:w="4414" w:type="dxa"/>
          </w:tcPr>
          <w:p w14:paraId="7D58025F" w14:textId="5200CA8B" w:rsidR="006D2186" w:rsidRPr="000F1C71" w:rsidRDefault="006D2186" w:rsidP="00964F98">
            <w:pPr>
              <w:spacing w:after="160" w:line="259" w:lineRule="auto"/>
              <w:jc w:val="both"/>
              <w:rPr>
                <w:rFonts w:ascii="Altivo Light" w:hAnsi="Altivo Light"/>
              </w:rPr>
            </w:pPr>
            <w:r w:rsidRPr="000F1C71">
              <w:rPr>
                <w:rFonts w:ascii="Altivo Light" w:hAnsi="Altivo Light"/>
              </w:rPr>
              <w:t>En el año 2</w:t>
            </w:r>
            <w:r w:rsidR="00304201">
              <w:rPr>
                <w:rFonts w:ascii="Altivo Light" w:hAnsi="Altivo Light"/>
              </w:rPr>
              <w:t>,</w:t>
            </w:r>
            <w:r w:rsidRPr="000F1C71">
              <w:rPr>
                <w:rFonts w:ascii="Altivo Light" w:hAnsi="Altivo Light"/>
              </w:rPr>
              <w:t>0</w:t>
            </w:r>
            <w:r w:rsidR="00E019D2" w:rsidRPr="000F1C71">
              <w:rPr>
                <w:rFonts w:ascii="Altivo Light" w:hAnsi="Altivo Light"/>
              </w:rPr>
              <w:t>32</w:t>
            </w:r>
            <w:r w:rsidRPr="000F1C71">
              <w:rPr>
                <w:rFonts w:ascii="Altivo Light" w:hAnsi="Altivo Light"/>
              </w:rPr>
              <w:t xml:space="preserve"> resolver y reducir el volumen de expedientes pendientes y los que ingresan anualmente, en un 33%, entre línea nueva y modificaciones, permisos y registros, a efecto que los porteadores cuenten, oportunamente, con la documentación legal respectiva, que permita brindar un adecuado servicio a la población que utiliza el servicio y que el mismo sea seguro y de calidad.</w:t>
            </w:r>
          </w:p>
        </w:tc>
        <w:tc>
          <w:tcPr>
            <w:tcW w:w="4414" w:type="dxa"/>
          </w:tcPr>
          <w:p w14:paraId="1A0F0CF2" w14:textId="77777777" w:rsidR="006D2186" w:rsidRPr="000F1C71" w:rsidRDefault="006D2186" w:rsidP="00964F98">
            <w:pPr>
              <w:spacing w:after="160" w:line="259" w:lineRule="auto"/>
              <w:jc w:val="both"/>
              <w:rPr>
                <w:rFonts w:ascii="Altivo Light" w:hAnsi="Altivo Light"/>
              </w:rPr>
            </w:pPr>
          </w:p>
          <w:p w14:paraId="61643B8D" w14:textId="77777777" w:rsidR="006D2186" w:rsidRPr="000F1C71" w:rsidRDefault="006D2186" w:rsidP="00964F98">
            <w:pPr>
              <w:spacing w:after="160" w:line="259" w:lineRule="auto"/>
              <w:jc w:val="both"/>
              <w:rPr>
                <w:rFonts w:ascii="Altivo Light" w:hAnsi="Altivo Light"/>
              </w:rPr>
            </w:pPr>
          </w:p>
          <w:p w14:paraId="345FFF42" w14:textId="02F933EE" w:rsidR="006D2186" w:rsidRPr="000F1C71" w:rsidRDefault="006D2186" w:rsidP="00964F98">
            <w:pPr>
              <w:spacing w:after="160" w:line="259" w:lineRule="auto"/>
              <w:jc w:val="center"/>
              <w:rPr>
                <w:rFonts w:ascii="Altivo Light" w:hAnsi="Altivo Light"/>
              </w:rPr>
            </w:pPr>
            <w:r w:rsidRPr="000F1C71">
              <w:rPr>
                <w:rFonts w:ascii="Altivo Light" w:hAnsi="Altivo Light"/>
              </w:rPr>
              <w:t>12-00-000</w:t>
            </w:r>
          </w:p>
        </w:tc>
      </w:tr>
    </w:tbl>
    <w:p w14:paraId="75481D23" w14:textId="77777777" w:rsidR="006D2186" w:rsidRPr="00964F98" w:rsidRDefault="006D2186" w:rsidP="006D2186">
      <w:pPr>
        <w:jc w:val="both"/>
        <w:rPr>
          <w:rFonts w:ascii="Altivo Light" w:hAnsi="Altivo Light"/>
          <w:b/>
          <w:bCs/>
        </w:rPr>
      </w:pPr>
    </w:p>
    <w:sectPr w:rsidR="006D2186" w:rsidRPr="00964F98" w:rsidSect="001345B3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8379" w14:textId="77777777" w:rsidR="001345B3" w:rsidRDefault="001345B3" w:rsidP="00A379A0">
      <w:pPr>
        <w:spacing w:after="0" w:line="240" w:lineRule="auto"/>
      </w:pPr>
      <w:r>
        <w:separator/>
      </w:r>
    </w:p>
  </w:endnote>
  <w:endnote w:type="continuationSeparator" w:id="0">
    <w:p w14:paraId="5B9EF270" w14:textId="77777777" w:rsidR="001345B3" w:rsidRDefault="001345B3" w:rsidP="00A3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1965604528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46447985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3707" w14:textId="77777777" w:rsidR="001345B3" w:rsidRDefault="001345B3" w:rsidP="00A379A0">
      <w:pPr>
        <w:spacing w:after="0" w:line="240" w:lineRule="auto"/>
      </w:pPr>
      <w:r>
        <w:separator/>
      </w:r>
    </w:p>
  </w:footnote>
  <w:footnote w:type="continuationSeparator" w:id="0">
    <w:p w14:paraId="2B075C47" w14:textId="77777777" w:rsidR="001345B3" w:rsidRDefault="001345B3" w:rsidP="00A3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5FB033E">
          <wp:simplePos x="0" y="0"/>
          <wp:positionH relativeFrom="page">
            <wp:posOffset>-19050</wp:posOffset>
          </wp:positionH>
          <wp:positionV relativeFrom="paragraph">
            <wp:posOffset>-2564130</wp:posOffset>
          </wp:positionV>
          <wp:extent cx="7804061" cy="11862435"/>
          <wp:effectExtent l="0" t="0" r="6985" b="5715"/>
          <wp:wrapNone/>
          <wp:docPr id="16716607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061" cy="1186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787B92DA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1344297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39693155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3C8"/>
    <w:multiLevelType w:val="hybridMultilevel"/>
    <w:tmpl w:val="66B0C794"/>
    <w:lvl w:ilvl="0" w:tplc="23A831C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D78EF"/>
    <w:multiLevelType w:val="hybridMultilevel"/>
    <w:tmpl w:val="7A58EB4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94293"/>
    <w:multiLevelType w:val="hybridMultilevel"/>
    <w:tmpl w:val="23B2E550"/>
    <w:lvl w:ilvl="0" w:tplc="69C41F32">
      <w:start w:val="1"/>
      <w:numFmt w:val="lowerLetter"/>
      <w:lvlText w:val="%1)"/>
      <w:lvlJc w:val="left"/>
      <w:pPr>
        <w:ind w:left="720" w:hanging="360"/>
      </w:pPr>
      <w:rPr>
        <w:rFonts w:ascii="Altivo Light" w:hAnsi="Altivo Light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30304">
    <w:abstractNumId w:val="1"/>
  </w:num>
  <w:num w:numId="2" w16cid:durableId="2014453199">
    <w:abstractNumId w:val="2"/>
  </w:num>
  <w:num w:numId="3" w16cid:durableId="160028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92595"/>
    <w:rsid w:val="000E1609"/>
    <w:rsid w:val="000F1C71"/>
    <w:rsid w:val="001009D7"/>
    <w:rsid w:val="001345B3"/>
    <w:rsid w:val="0015313F"/>
    <w:rsid w:val="002D3055"/>
    <w:rsid w:val="00304201"/>
    <w:rsid w:val="0051466E"/>
    <w:rsid w:val="00531962"/>
    <w:rsid w:val="005D7B8F"/>
    <w:rsid w:val="006D2186"/>
    <w:rsid w:val="0073185A"/>
    <w:rsid w:val="007C7FF7"/>
    <w:rsid w:val="00964F98"/>
    <w:rsid w:val="009A533C"/>
    <w:rsid w:val="009D7397"/>
    <w:rsid w:val="00A15B91"/>
    <w:rsid w:val="00A379A0"/>
    <w:rsid w:val="00A64813"/>
    <w:rsid w:val="00AF5D6C"/>
    <w:rsid w:val="00D1435E"/>
    <w:rsid w:val="00E019D2"/>
    <w:rsid w:val="00E366B3"/>
    <w:rsid w:val="00E876F0"/>
    <w:rsid w:val="00E929FE"/>
    <w:rsid w:val="00EB2061"/>
    <w:rsid w:val="00EE5198"/>
    <w:rsid w:val="00F33B95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925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FE16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Luis  Lima</cp:lastModifiedBy>
  <cp:revision>6</cp:revision>
  <cp:lastPrinted>2024-01-22T16:21:00Z</cp:lastPrinted>
  <dcterms:created xsi:type="dcterms:W3CDTF">2024-02-05T17:56:00Z</dcterms:created>
  <dcterms:modified xsi:type="dcterms:W3CDTF">2024-02-05T20:50:00Z</dcterms:modified>
</cp:coreProperties>
</file>